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985"/>
        <w:gridCol w:w="7855"/>
      </w:tblGrid>
      <w:tr w:rsidR="002A3FD7" w:rsidRPr="002A3FD7" w:rsidTr="002A3FD7">
        <w:tc>
          <w:tcPr>
            <w:tcW w:w="1985" w:type="dxa"/>
            <w:hideMark/>
          </w:tcPr>
          <w:p w:rsidR="002A3FD7" w:rsidRPr="002A3FD7" w:rsidRDefault="00356A0B" w:rsidP="002A3FD7">
            <w:pPr>
              <w:ind w:firstLine="176"/>
              <w:rPr>
                <w:rFonts w:ascii="Times New Roman" w:hAnsi="Times New Roman" w:cs="Times New Roman"/>
                <w:sz w:val="28"/>
                <w:szCs w:val="28"/>
              </w:rPr>
            </w:pPr>
            <w:r w:rsidRPr="00356A0B">
              <w:rPr>
                <w:rFonts w:ascii="Times New Roman" w:eastAsia="Times New Roman" w:hAnsi="Times New Roman" w:cs="Times New Roman"/>
                <w:noProof/>
                <w:color w:val="auto"/>
                <w:sz w:val="28"/>
                <w:szCs w:val="22"/>
                <w:lang w:bidi="ar-SA"/>
              </w:rPr>
              <w:drawing>
                <wp:anchor distT="0" distB="0" distL="114300" distR="114300" simplePos="0" relativeHeight="251659264" behindDoc="0" locked="0" layoutInCell="1" allowOverlap="1" wp14:anchorId="01DDD64A" wp14:editId="36727B3F">
                  <wp:simplePos x="0" y="0"/>
                  <wp:positionH relativeFrom="character">
                    <wp:posOffset>151765</wp:posOffset>
                  </wp:positionH>
                  <wp:positionV relativeFrom="line">
                    <wp:posOffset>140335</wp:posOffset>
                  </wp:positionV>
                  <wp:extent cx="914400" cy="127063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27063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855" w:type="dxa"/>
          </w:tcPr>
          <w:p w:rsidR="002A3FD7" w:rsidRPr="00AE64CE" w:rsidRDefault="00356A0B" w:rsidP="002A3FD7">
            <w:pPr>
              <w:spacing w:line="360" w:lineRule="auto"/>
              <w:jc w:val="center"/>
              <w:rPr>
                <w:rFonts w:ascii="Times New Roman" w:hAnsi="Times New Roman" w:cs="Times New Roman"/>
                <w:b/>
              </w:rPr>
            </w:pPr>
            <w:r>
              <w:rPr>
                <w:rFonts w:ascii="Times New Roman" w:hAnsi="Times New Roman" w:cs="Times New Roman"/>
                <w:b/>
              </w:rPr>
              <w:t>А</w:t>
            </w:r>
            <w:r w:rsidR="002A3FD7" w:rsidRPr="00AE64CE">
              <w:rPr>
                <w:rFonts w:ascii="Times New Roman" w:hAnsi="Times New Roman" w:cs="Times New Roman"/>
                <w:b/>
              </w:rPr>
              <w:t>втономная некоммерческая образовательная организация</w:t>
            </w:r>
          </w:p>
          <w:p w:rsidR="002A3FD7" w:rsidRPr="00AE64CE" w:rsidRDefault="002A3FD7" w:rsidP="002A3FD7">
            <w:pPr>
              <w:spacing w:line="360" w:lineRule="auto"/>
              <w:jc w:val="center"/>
              <w:rPr>
                <w:rFonts w:ascii="Times New Roman" w:hAnsi="Times New Roman" w:cs="Times New Roman"/>
                <w:b/>
              </w:rPr>
            </w:pPr>
            <w:r w:rsidRPr="00AE64CE">
              <w:rPr>
                <w:rFonts w:ascii="Times New Roman" w:hAnsi="Times New Roman" w:cs="Times New Roman"/>
                <w:b/>
              </w:rPr>
              <w:t>высшего образования Центросоюза Российской Федерации</w:t>
            </w:r>
          </w:p>
          <w:p w:rsidR="002A3FD7" w:rsidRPr="002A3FD7" w:rsidRDefault="002A3FD7" w:rsidP="002A3FD7">
            <w:pPr>
              <w:spacing w:line="360" w:lineRule="auto"/>
              <w:ind w:hanging="108"/>
              <w:jc w:val="center"/>
              <w:rPr>
                <w:rFonts w:ascii="Times New Roman" w:hAnsi="Times New Roman" w:cs="Times New Roman"/>
                <w:b/>
                <w:sz w:val="28"/>
                <w:szCs w:val="28"/>
              </w:rPr>
            </w:pPr>
            <w:r w:rsidRPr="002A3FD7">
              <w:rPr>
                <w:rFonts w:ascii="Times New Roman" w:hAnsi="Times New Roman" w:cs="Times New Roman"/>
                <w:b/>
                <w:sz w:val="28"/>
                <w:szCs w:val="28"/>
              </w:rPr>
              <w:t>«Сибирский университет потребительской кооперации»</w:t>
            </w:r>
          </w:p>
          <w:p w:rsidR="002A3FD7" w:rsidRPr="002A3FD7" w:rsidRDefault="002A3FD7" w:rsidP="002A3FD7">
            <w:pPr>
              <w:spacing w:line="360" w:lineRule="auto"/>
              <w:ind w:firstLine="176"/>
              <w:rPr>
                <w:rFonts w:ascii="Times New Roman" w:hAnsi="Times New Roman" w:cs="Times New Roman"/>
                <w:sz w:val="28"/>
                <w:szCs w:val="28"/>
              </w:rPr>
            </w:pPr>
          </w:p>
        </w:tc>
      </w:tr>
    </w:tbl>
    <w:p w:rsidR="002A3FD7" w:rsidRPr="002A3FD7" w:rsidRDefault="002A3FD7" w:rsidP="002A3FD7">
      <w:pPr>
        <w:jc w:val="center"/>
        <w:rPr>
          <w:rFonts w:ascii="Times New Roman" w:hAnsi="Times New Roman" w:cs="Times New Roman"/>
          <w:b/>
          <w:sz w:val="28"/>
          <w:szCs w:val="28"/>
        </w:rPr>
      </w:pPr>
    </w:p>
    <w:tbl>
      <w:tblPr>
        <w:tblW w:w="9747" w:type="dxa"/>
        <w:tblLook w:val="04A0" w:firstRow="1" w:lastRow="0" w:firstColumn="1" w:lastColumn="0" w:noHBand="0" w:noVBand="1"/>
      </w:tblPr>
      <w:tblGrid>
        <w:gridCol w:w="9747"/>
      </w:tblGrid>
      <w:tr w:rsidR="002A3FD7" w:rsidRPr="002A3FD7" w:rsidTr="0028014F">
        <w:tc>
          <w:tcPr>
            <w:tcW w:w="9747" w:type="dxa"/>
          </w:tcPr>
          <w:p w:rsidR="00356A0B" w:rsidRDefault="002A3FD7" w:rsidP="002A3FD7">
            <w:pPr>
              <w:tabs>
                <w:tab w:val="left" w:pos="5103"/>
                <w:tab w:val="left" w:pos="6663"/>
              </w:tabs>
              <w:rPr>
                <w:rFonts w:ascii="Times New Roman" w:hAnsi="Times New Roman" w:cs="Times New Roman"/>
                <w:b/>
                <w:sz w:val="28"/>
                <w:szCs w:val="28"/>
              </w:rPr>
            </w:pPr>
            <w:r w:rsidRPr="002A3FD7">
              <w:rPr>
                <w:rFonts w:ascii="Times New Roman" w:hAnsi="Times New Roman" w:cs="Times New Roman"/>
                <w:b/>
                <w:sz w:val="28"/>
                <w:szCs w:val="28"/>
              </w:rPr>
              <w:t xml:space="preserve">                                                   </w:t>
            </w:r>
            <w:r w:rsidR="0028014F">
              <w:rPr>
                <w:rFonts w:ascii="Times New Roman" w:hAnsi="Times New Roman" w:cs="Times New Roman"/>
                <w:b/>
                <w:sz w:val="28"/>
                <w:szCs w:val="28"/>
              </w:rPr>
              <w:t xml:space="preserve">                  </w:t>
            </w:r>
          </w:p>
          <w:p w:rsidR="002A3FD7" w:rsidRPr="002A3FD7" w:rsidRDefault="0028014F" w:rsidP="002A3FD7">
            <w:pPr>
              <w:tabs>
                <w:tab w:val="left" w:pos="5103"/>
                <w:tab w:val="left" w:pos="6663"/>
              </w:tabs>
              <w:rPr>
                <w:rFonts w:ascii="Times New Roman" w:hAnsi="Times New Roman" w:cs="Times New Roman"/>
                <w:b/>
                <w:sz w:val="28"/>
                <w:szCs w:val="28"/>
              </w:rPr>
            </w:pPr>
            <w:r>
              <w:rPr>
                <w:rFonts w:ascii="Times New Roman" w:hAnsi="Times New Roman" w:cs="Times New Roman"/>
                <w:b/>
                <w:sz w:val="28"/>
                <w:szCs w:val="28"/>
              </w:rPr>
              <w:t xml:space="preserve">  </w:t>
            </w:r>
            <w:r w:rsidR="007B617C">
              <w:rPr>
                <w:rFonts w:ascii="Times New Roman" w:hAnsi="Times New Roman" w:cs="Times New Roman"/>
                <w:b/>
                <w:sz w:val="28"/>
                <w:szCs w:val="28"/>
              </w:rPr>
              <w:t xml:space="preserve"> </w:t>
            </w:r>
            <w:r w:rsidR="00356A0B">
              <w:rPr>
                <w:rFonts w:ascii="Times New Roman" w:hAnsi="Times New Roman" w:cs="Times New Roman"/>
                <w:b/>
                <w:sz w:val="28"/>
                <w:szCs w:val="28"/>
              </w:rPr>
              <w:t xml:space="preserve">                                                                    </w:t>
            </w:r>
            <w:r w:rsidR="002A3FD7" w:rsidRPr="002A3FD7">
              <w:rPr>
                <w:rFonts w:ascii="Times New Roman" w:hAnsi="Times New Roman" w:cs="Times New Roman"/>
                <w:b/>
                <w:sz w:val="28"/>
                <w:szCs w:val="28"/>
              </w:rPr>
              <w:t xml:space="preserve">УТВЕРЖДАЮ </w:t>
            </w:r>
          </w:p>
          <w:p w:rsidR="002A3FD7" w:rsidRPr="002A3FD7" w:rsidRDefault="002A3FD7" w:rsidP="0028014F">
            <w:pPr>
              <w:tabs>
                <w:tab w:val="left" w:pos="567"/>
                <w:tab w:val="left" w:pos="709"/>
                <w:tab w:val="left" w:pos="3011"/>
                <w:tab w:val="left" w:pos="5245"/>
              </w:tabs>
              <w:overflowPunct w:val="0"/>
              <w:autoSpaceDE w:val="0"/>
              <w:autoSpaceDN w:val="0"/>
              <w:adjustRightInd w:val="0"/>
              <w:ind w:right="850"/>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Проректор</w:t>
            </w:r>
            <w:r w:rsidR="0028014F">
              <w:rPr>
                <w:rFonts w:ascii="Times New Roman" w:hAnsi="Times New Roman" w:cs="Times New Roman"/>
                <w:sz w:val="28"/>
                <w:szCs w:val="28"/>
              </w:rPr>
              <w:t xml:space="preserve"> </w:t>
            </w:r>
            <w:r w:rsidRPr="002A3FD7">
              <w:rPr>
                <w:rFonts w:ascii="Times New Roman" w:hAnsi="Times New Roman" w:cs="Times New Roman"/>
                <w:sz w:val="28"/>
                <w:szCs w:val="28"/>
              </w:rPr>
              <w:t xml:space="preserve">по учебной работе                           </w:t>
            </w:r>
          </w:p>
          <w:p w:rsidR="002A3FD7" w:rsidRPr="007B617C" w:rsidRDefault="002A3FD7" w:rsidP="002A3FD7">
            <w:pPr>
              <w:tabs>
                <w:tab w:val="left" w:pos="567"/>
                <w:tab w:val="left" w:pos="709"/>
                <w:tab w:val="left" w:pos="5670"/>
              </w:tabs>
              <w:overflowPunct w:val="0"/>
              <w:autoSpaceDE w:val="0"/>
              <w:autoSpaceDN w:val="0"/>
              <w:adjustRightInd w:val="0"/>
              <w:ind w:right="141"/>
              <w:jc w:val="center"/>
              <w:textAlignment w:val="baseline"/>
              <w:rPr>
                <w:rFonts w:ascii="Times New Roman" w:hAnsi="Times New Roman" w:cs="Times New Roman"/>
                <w:sz w:val="28"/>
                <w:szCs w:val="28"/>
              </w:rPr>
            </w:pPr>
            <w:r w:rsidRPr="002A3FD7">
              <w:rPr>
                <w:rFonts w:ascii="Times New Roman" w:hAnsi="Times New Roman" w:cs="Times New Roman"/>
                <w:sz w:val="28"/>
                <w:szCs w:val="28"/>
              </w:rPr>
              <w:t xml:space="preserve">                                        </w:t>
            </w:r>
            <w:r w:rsidR="0028014F">
              <w:rPr>
                <w:rFonts w:ascii="Times New Roman" w:hAnsi="Times New Roman" w:cs="Times New Roman"/>
                <w:sz w:val="28"/>
                <w:szCs w:val="28"/>
              </w:rPr>
              <w:t xml:space="preserve">      </w:t>
            </w:r>
            <w:r w:rsidR="0028014F" w:rsidRPr="0028014F">
              <w:rPr>
                <w:rFonts w:ascii="Calibri" w:eastAsia="Calibri" w:hAnsi="Calibri" w:cs="Times New Roman"/>
                <w:noProof/>
                <w:color w:val="auto"/>
                <w:sz w:val="22"/>
                <w:szCs w:val="22"/>
                <w:u w:val="single"/>
                <w:lang w:bidi="ar-SA"/>
              </w:rPr>
              <w:drawing>
                <wp:inline distT="0" distB="0" distL="0" distR="0" wp14:anchorId="1F05E4E3" wp14:editId="402A8F8A">
                  <wp:extent cx="691764" cy="29419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701795" cy="298464"/>
                          </a:xfrm>
                          <a:prstGeom prst="rect">
                            <a:avLst/>
                          </a:prstGeom>
                          <a:ln>
                            <a:noFill/>
                          </a:ln>
                          <a:extLst>
                            <a:ext uri="{53640926-AAD7-44D8-BBD7-CCE9431645EC}">
                              <a14:shadowObscured xmlns:a14="http://schemas.microsoft.com/office/drawing/2010/main"/>
                            </a:ext>
                          </a:extLst>
                        </pic:spPr>
                      </pic:pic>
                    </a:graphicData>
                  </a:graphic>
                </wp:inline>
              </w:drawing>
            </w:r>
            <w:r w:rsidRPr="007B617C">
              <w:rPr>
                <w:rFonts w:ascii="Times New Roman" w:hAnsi="Times New Roman" w:cs="Times New Roman"/>
                <w:sz w:val="28"/>
                <w:szCs w:val="28"/>
              </w:rPr>
              <w:t>Л.В. Ватлина</w:t>
            </w:r>
          </w:p>
          <w:p w:rsidR="002A3FD7" w:rsidRPr="002A3FD7" w:rsidRDefault="002A3FD7" w:rsidP="00032C43">
            <w:pPr>
              <w:tabs>
                <w:tab w:val="left" w:pos="6521"/>
              </w:tabs>
              <w:autoSpaceDE w:val="0"/>
              <w:autoSpaceDN w:val="0"/>
              <w:adjustRightInd w:val="0"/>
              <w:jc w:val="center"/>
              <w:rPr>
                <w:rFonts w:ascii="Times New Roman" w:hAnsi="Times New Roman" w:cs="Times New Roman"/>
                <w:sz w:val="28"/>
                <w:szCs w:val="28"/>
              </w:rPr>
            </w:pPr>
            <w:r w:rsidRPr="002A3FD7">
              <w:rPr>
                <w:rFonts w:ascii="Times New Roman" w:hAnsi="Times New Roman" w:cs="Times New Roman"/>
                <w:sz w:val="28"/>
                <w:szCs w:val="28"/>
              </w:rPr>
              <w:t xml:space="preserve">              </w:t>
            </w:r>
            <w:r w:rsidR="00356A0B">
              <w:rPr>
                <w:rFonts w:ascii="Times New Roman" w:hAnsi="Times New Roman" w:cs="Times New Roman"/>
                <w:sz w:val="28"/>
                <w:szCs w:val="28"/>
              </w:rPr>
              <w:t xml:space="preserve">               </w:t>
            </w:r>
            <w:r w:rsidR="00356A0B" w:rsidRPr="00356A0B">
              <w:rPr>
                <w:rFonts w:ascii="Times New Roman" w:eastAsia="Times New Roman" w:hAnsi="Times New Roman" w:cs="Times New Roman"/>
                <w:sz w:val="28"/>
                <w:szCs w:val="28"/>
                <w:lang w:eastAsia="en-US" w:bidi="ar-SA"/>
              </w:rPr>
              <w:t>2</w:t>
            </w:r>
            <w:r w:rsidR="00032C43">
              <w:rPr>
                <w:rFonts w:ascii="Times New Roman" w:eastAsia="Times New Roman" w:hAnsi="Times New Roman" w:cs="Times New Roman"/>
                <w:sz w:val="28"/>
                <w:szCs w:val="28"/>
                <w:lang w:eastAsia="en-US" w:bidi="ar-SA"/>
              </w:rPr>
              <w:t>7</w:t>
            </w:r>
            <w:r w:rsidR="00356A0B" w:rsidRPr="00356A0B">
              <w:rPr>
                <w:rFonts w:ascii="Times New Roman" w:eastAsia="Times New Roman" w:hAnsi="Times New Roman" w:cs="Times New Roman"/>
                <w:sz w:val="28"/>
                <w:szCs w:val="28"/>
                <w:lang w:eastAsia="en-US" w:bidi="ar-SA"/>
              </w:rPr>
              <w:t xml:space="preserve"> мая 202</w:t>
            </w:r>
            <w:r w:rsidR="00032C43">
              <w:rPr>
                <w:rFonts w:ascii="Times New Roman" w:eastAsia="Times New Roman" w:hAnsi="Times New Roman" w:cs="Times New Roman"/>
                <w:sz w:val="28"/>
                <w:szCs w:val="28"/>
                <w:lang w:eastAsia="en-US" w:bidi="ar-SA"/>
              </w:rPr>
              <w:t>6</w:t>
            </w:r>
            <w:r w:rsidR="00356A0B" w:rsidRPr="00356A0B">
              <w:rPr>
                <w:rFonts w:ascii="Times New Roman" w:eastAsia="Times New Roman" w:hAnsi="Times New Roman" w:cs="Times New Roman"/>
                <w:sz w:val="28"/>
                <w:szCs w:val="28"/>
                <w:lang w:eastAsia="en-US" w:bidi="ar-SA"/>
              </w:rPr>
              <w:t xml:space="preserve"> г.</w:t>
            </w: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r w:rsidR="00356A0B" w:rsidRPr="002A3FD7" w:rsidTr="0028014F">
        <w:tc>
          <w:tcPr>
            <w:tcW w:w="9747" w:type="dxa"/>
          </w:tcPr>
          <w:p w:rsidR="00356A0B" w:rsidRPr="002A3FD7" w:rsidRDefault="00356A0B" w:rsidP="002A3FD7">
            <w:pPr>
              <w:tabs>
                <w:tab w:val="left" w:pos="5103"/>
                <w:tab w:val="left" w:pos="6663"/>
              </w:tabs>
              <w:rPr>
                <w:rFonts w:ascii="Times New Roman" w:hAnsi="Times New Roman" w:cs="Times New Roman"/>
                <w:b/>
                <w:sz w:val="28"/>
                <w:szCs w:val="28"/>
              </w:rPr>
            </w:pPr>
          </w:p>
        </w:tc>
      </w:tr>
    </w:tbl>
    <w:p w:rsidR="002A3FD7" w:rsidRPr="002A3FD7" w:rsidRDefault="002A3FD7" w:rsidP="002A3FD7">
      <w:pPr>
        <w:jc w:val="center"/>
        <w:rPr>
          <w:rFonts w:ascii="Times New Roman" w:hAnsi="Times New Roman" w:cs="Times New Roman"/>
          <w:sz w:val="28"/>
          <w:szCs w:val="28"/>
          <w:u w:val="single"/>
        </w:rPr>
      </w:pPr>
    </w:p>
    <w:p w:rsidR="002A3FD7" w:rsidRDefault="002A3FD7" w:rsidP="002A3FD7">
      <w:pPr>
        <w:jc w:val="center"/>
        <w:rPr>
          <w:rFonts w:ascii="Times New Roman" w:hAnsi="Times New Roman" w:cs="Times New Roman"/>
          <w:sz w:val="28"/>
          <w:szCs w:val="28"/>
          <w:u w:val="single"/>
        </w:rPr>
      </w:pPr>
    </w:p>
    <w:p w:rsidR="0028014F" w:rsidRPr="002A3FD7" w:rsidRDefault="0028014F" w:rsidP="002A3FD7">
      <w:pPr>
        <w:jc w:val="center"/>
        <w:rPr>
          <w:rFonts w:ascii="Times New Roman" w:hAnsi="Times New Roman" w:cs="Times New Roman"/>
          <w:sz w:val="28"/>
          <w:szCs w:val="28"/>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2A3FD7" w:rsidRPr="002A3FD7" w:rsidTr="002A3FD7">
        <w:trPr>
          <w:trHeight w:val="549"/>
        </w:trPr>
        <w:tc>
          <w:tcPr>
            <w:tcW w:w="9571" w:type="dxa"/>
            <w:tcBorders>
              <w:top w:val="nil"/>
              <w:left w:val="nil"/>
              <w:bottom w:val="nil"/>
              <w:right w:val="nil"/>
            </w:tcBorders>
            <w:hideMark/>
          </w:tcPr>
          <w:p w:rsidR="002A3FD7" w:rsidRPr="002A3FD7" w:rsidRDefault="002A3FD7" w:rsidP="00E9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
                <w:bCs/>
                <w:caps/>
                <w:sz w:val="28"/>
                <w:szCs w:val="28"/>
              </w:rPr>
            </w:pPr>
            <w:r w:rsidRPr="002A3FD7">
              <w:rPr>
                <w:rFonts w:ascii="Times New Roman" w:hAnsi="Times New Roman" w:cs="Times New Roman"/>
                <w:b/>
                <w:bCs/>
                <w:caps/>
                <w:sz w:val="28"/>
                <w:szCs w:val="28"/>
              </w:rPr>
              <w:t>Рабочая ПРОГРАММа дисциплины</w:t>
            </w:r>
          </w:p>
        </w:tc>
      </w:tr>
      <w:tr w:rsidR="002A3FD7" w:rsidRPr="002A3FD7" w:rsidTr="002A3FD7">
        <w:tc>
          <w:tcPr>
            <w:tcW w:w="9571" w:type="dxa"/>
            <w:tcBorders>
              <w:top w:val="nil"/>
              <w:left w:val="nil"/>
              <w:bottom w:val="nil"/>
              <w:right w:val="nil"/>
            </w:tcBorders>
            <w:hideMark/>
          </w:tcPr>
          <w:p w:rsidR="0028014F" w:rsidRPr="002A3FD7" w:rsidRDefault="007B617C" w:rsidP="00280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r>
              <w:rPr>
                <w:rFonts w:ascii="Times New Roman" w:hAnsi="Times New Roman" w:cs="Times New Roman"/>
                <w:b/>
                <w:sz w:val="28"/>
                <w:szCs w:val="28"/>
              </w:rPr>
              <w:t>ОД.</w:t>
            </w:r>
            <w:r w:rsidR="0028014F">
              <w:rPr>
                <w:rFonts w:ascii="Times New Roman" w:hAnsi="Times New Roman" w:cs="Times New Roman"/>
                <w:b/>
                <w:sz w:val="28"/>
                <w:szCs w:val="28"/>
              </w:rPr>
              <w:t xml:space="preserve">07 </w:t>
            </w:r>
            <w:r w:rsidR="00356A0B" w:rsidRPr="002A3FD7">
              <w:rPr>
                <w:rFonts w:ascii="Times New Roman" w:hAnsi="Times New Roman" w:cs="Times New Roman"/>
                <w:b/>
                <w:sz w:val="28"/>
                <w:szCs w:val="28"/>
              </w:rPr>
              <w:t>МАТЕМАТИКА</w:t>
            </w:r>
          </w:p>
          <w:p w:rsidR="002A3FD7" w:rsidRPr="002A3FD7" w:rsidRDefault="002A3FD7" w:rsidP="002A3F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center"/>
              <w:rPr>
                <w:rFonts w:ascii="Times New Roman" w:hAnsi="Times New Roman" w:cs="Times New Roman"/>
                <w:bCs/>
                <w:caps/>
                <w:sz w:val="28"/>
                <w:szCs w:val="28"/>
              </w:rPr>
            </w:pPr>
          </w:p>
        </w:tc>
      </w:tr>
    </w:tbl>
    <w:p w:rsidR="0028014F" w:rsidRP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EE3DDF">
        <w:rPr>
          <w:rFonts w:ascii="Times New Roman" w:eastAsia="Times New Roman" w:hAnsi="Times New Roman" w:cs="Times New Roman"/>
          <w:color w:val="auto"/>
          <w:sz w:val="28"/>
          <w:szCs w:val="28"/>
          <w:lang w:eastAsia="en-US" w:bidi="ar-SA"/>
        </w:rPr>
        <w:t>по специальности</w:t>
      </w:r>
      <w:r w:rsidRPr="0028014F">
        <w:rPr>
          <w:rFonts w:ascii="Times New Roman" w:eastAsia="Times New Roman" w:hAnsi="Times New Roman" w:cs="Times New Roman"/>
          <w:color w:val="auto"/>
          <w:sz w:val="28"/>
          <w:szCs w:val="28"/>
          <w:lang w:eastAsia="en-US" w:bidi="ar-SA"/>
        </w:rPr>
        <w:t xml:space="preserve"> </w:t>
      </w:r>
    </w:p>
    <w:p w:rsidR="0028014F" w:rsidRDefault="0028014F" w:rsidP="0028014F">
      <w:pPr>
        <w:widowControl/>
        <w:contextualSpacing/>
        <w:jc w:val="center"/>
        <w:rPr>
          <w:rFonts w:ascii="Times New Roman" w:eastAsia="Times New Roman" w:hAnsi="Times New Roman" w:cs="Times New Roman"/>
          <w:color w:val="auto"/>
          <w:sz w:val="28"/>
          <w:szCs w:val="28"/>
          <w:lang w:eastAsia="en-US" w:bidi="ar-SA"/>
        </w:rPr>
      </w:pPr>
      <w:r w:rsidRPr="0028014F">
        <w:rPr>
          <w:rFonts w:ascii="Times New Roman" w:eastAsia="Times New Roman" w:hAnsi="Times New Roman" w:cs="Times New Roman"/>
          <w:color w:val="auto"/>
          <w:sz w:val="28"/>
          <w:szCs w:val="28"/>
          <w:lang w:eastAsia="en-US" w:bidi="ar-SA"/>
        </w:rPr>
        <w:t>среднего профессионального образования</w:t>
      </w:r>
    </w:p>
    <w:p w:rsidR="00704DB9" w:rsidRPr="0028014F" w:rsidRDefault="00704DB9" w:rsidP="0028014F">
      <w:pPr>
        <w:widowControl/>
        <w:contextualSpacing/>
        <w:jc w:val="center"/>
        <w:rPr>
          <w:rFonts w:ascii="Times New Roman" w:eastAsia="Times New Roman" w:hAnsi="Times New Roman" w:cs="Times New Roman"/>
          <w:color w:val="auto"/>
          <w:sz w:val="28"/>
          <w:szCs w:val="28"/>
          <w:lang w:eastAsia="en-US" w:bidi="ar-SA"/>
        </w:rPr>
      </w:pPr>
    </w:p>
    <w:p w:rsidR="001D4A1D" w:rsidRDefault="001D4A1D" w:rsidP="00704DB9">
      <w:pPr>
        <w:widowControl/>
        <w:jc w:val="center"/>
        <w:rPr>
          <w:rFonts w:ascii="Times New Roman" w:eastAsia="Times New Roman" w:hAnsi="Times New Roman" w:cs="Times New Roman"/>
          <w:b/>
          <w:bCs/>
          <w:color w:val="auto"/>
          <w:sz w:val="28"/>
          <w:szCs w:val="28"/>
          <w:lang w:eastAsia="en-US" w:bidi="ar-SA"/>
        </w:rPr>
      </w:pPr>
      <w:r w:rsidRPr="001D4A1D">
        <w:rPr>
          <w:rFonts w:ascii="Times New Roman" w:eastAsia="Times New Roman" w:hAnsi="Times New Roman" w:cs="Times New Roman"/>
          <w:b/>
          <w:bCs/>
          <w:color w:val="auto"/>
          <w:sz w:val="28"/>
          <w:szCs w:val="28"/>
          <w:lang w:eastAsia="en-US" w:bidi="ar-SA"/>
        </w:rPr>
        <w:t>43.02.16  Туризм и гостеприимство</w:t>
      </w:r>
    </w:p>
    <w:p w:rsidR="007B617C" w:rsidRPr="007B617C" w:rsidRDefault="007B617C" w:rsidP="007B617C">
      <w:pPr>
        <w:widowControl/>
        <w:spacing w:after="120"/>
        <w:jc w:val="center"/>
        <w:rPr>
          <w:rFonts w:ascii="Times New Roman" w:eastAsia="Times New Roman" w:hAnsi="Times New Roman" w:cs="Times New Roman"/>
          <w:color w:val="auto"/>
          <w:sz w:val="28"/>
          <w:szCs w:val="28"/>
          <w:lang w:eastAsia="en-US" w:bidi="ar-SA"/>
        </w:rPr>
      </w:pPr>
      <w:r w:rsidRPr="007B617C">
        <w:rPr>
          <w:rFonts w:ascii="Times New Roman" w:eastAsia="Times New Roman" w:hAnsi="Times New Roman" w:cs="Times New Roman"/>
          <w:color w:val="auto"/>
          <w:sz w:val="28"/>
          <w:szCs w:val="28"/>
          <w:lang w:eastAsia="en-US" w:bidi="ar-SA"/>
        </w:rPr>
        <w:t>(направленность предоставление туроператорских и турагентских услуг)</w:t>
      </w:r>
    </w:p>
    <w:p w:rsidR="007B617C" w:rsidRPr="007B617C" w:rsidRDefault="007B617C" w:rsidP="007B617C">
      <w:pPr>
        <w:widowControl/>
        <w:spacing w:after="120"/>
        <w:jc w:val="center"/>
        <w:rPr>
          <w:rFonts w:ascii="Times New Roman" w:eastAsia="Times New Roman" w:hAnsi="Times New Roman" w:cs="Times New Roman"/>
          <w:b/>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p>
    <w:p w:rsidR="007B617C" w:rsidRPr="007B617C" w:rsidRDefault="007B617C" w:rsidP="007B617C">
      <w:pPr>
        <w:widowControl/>
        <w:contextualSpacing/>
        <w:jc w:val="center"/>
        <w:rPr>
          <w:rFonts w:ascii="Times New Roman" w:eastAsia="Times New Roman" w:hAnsi="Times New Roman" w:cs="Times New Roman"/>
          <w:color w:val="auto"/>
          <w:sz w:val="28"/>
          <w:szCs w:val="28"/>
          <w:lang w:bidi="ar-SA"/>
        </w:rPr>
      </w:pPr>
      <w:r w:rsidRPr="007B617C">
        <w:rPr>
          <w:rFonts w:ascii="Times New Roman" w:eastAsia="Times New Roman" w:hAnsi="Times New Roman" w:cs="Times New Roman"/>
          <w:color w:val="auto"/>
          <w:sz w:val="28"/>
          <w:szCs w:val="28"/>
          <w:lang w:bidi="ar-SA"/>
        </w:rPr>
        <w:t>Квалификация выпускника: Специалист по туризму и гостеприимству</w:t>
      </w:r>
    </w:p>
    <w:p w:rsidR="007B617C" w:rsidRPr="007B617C" w:rsidRDefault="007B617C" w:rsidP="007B617C">
      <w:pPr>
        <w:widowControl/>
        <w:spacing w:line="276" w:lineRule="auto"/>
        <w:jc w:val="center"/>
        <w:rPr>
          <w:rFonts w:ascii="Times New Roman" w:eastAsia="Times New Roman" w:hAnsi="Times New Roman" w:cs="Times New Roman"/>
          <w:color w:val="auto"/>
          <w:sz w:val="28"/>
          <w:szCs w:val="28"/>
          <w:lang w:bidi="ar-SA"/>
        </w:rPr>
      </w:pPr>
    </w:p>
    <w:p w:rsidR="00B75BEB" w:rsidRPr="00B75BEB" w:rsidRDefault="00B75BEB" w:rsidP="00B75BEB">
      <w:pPr>
        <w:widowControl/>
        <w:autoSpaceDN w:val="0"/>
        <w:jc w:val="center"/>
        <w:rPr>
          <w:rFonts w:ascii="Times New Roman" w:eastAsia="Times New Roman" w:hAnsi="Times New Roman" w:cs="Times New Roman"/>
          <w:color w:val="auto"/>
          <w:sz w:val="28"/>
          <w:szCs w:val="28"/>
          <w:lang w:eastAsia="en-US" w:bidi="ar-SA"/>
        </w:rPr>
      </w:pPr>
      <w:r w:rsidRPr="00B75BEB">
        <w:rPr>
          <w:rFonts w:ascii="Times New Roman" w:eastAsia="Times New Roman" w:hAnsi="Times New Roman" w:cs="Times New Roman"/>
          <w:color w:val="auto"/>
          <w:sz w:val="28"/>
          <w:szCs w:val="28"/>
          <w:lang w:eastAsia="en-US" w:bidi="ar-SA"/>
        </w:rPr>
        <w:t>Год начала подготовки: 2025</w:t>
      </w:r>
    </w:p>
    <w:p w:rsidR="002A3FD7" w:rsidRPr="002A3FD7" w:rsidRDefault="002A3FD7" w:rsidP="002A3FD7">
      <w:pPr>
        <w:jc w:val="center"/>
        <w:rPr>
          <w:rFonts w:ascii="Times New Roman" w:hAnsi="Times New Roman" w:cs="Times New Roman"/>
          <w:sz w:val="28"/>
          <w:szCs w:val="28"/>
        </w:rPr>
      </w:pPr>
      <w:bookmarkStart w:id="0" w:name="_GoBack"/>
      <w:bookmarkEnd w:id="0"/>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356A0B">
      <w:pPr>
        <w:rPr>
          <w:rFonts w:ascii="Times New Roman" w:hAnsi="Times New Roman" w:cs="Times New Roman"/>
          <w:sz w:val="28"/>
          <w:szCs w:val="28"/>
        </w:rPr>
      </w:pPr>
    </w:p>
    <w:p w:rsidR="002A3FD7" w:rsidRDefault="002A3FD7" w:rsidP="002A3FD7">
      <w:pPr>
        <w:jc w:val="center"/>
        <w:rPr>
          <w:rFonts w:ascii="Times New Roman" w:hAnsi="Times New Roman" w:cs="Times New Roman"/>
          <w:sz w:val="28"/>
          <w:szCs w:val="28"/>
        </w:rPr>
      </w:pPr>
    </w:p>
    <w:p w:rsidR="0028014F" w:rsidRPr="002A3FD7" w:rsidRDefault="0028014F" w:rsidP="002A3FD7">
      <w:pPr>
        <w:jc w:val="center"/>
        <w:rPr>
          <w:rFonts w:ascii="Times New Roman" w:hAnsi="Times New Roman" w:cs="Times New Roman"/>
          <w:sz w:val="28"/>
          <w:szCs w:val="28"/>
        </w:rPr>
      </w:pPr>
    </w:p>
    <w:p w:rsidR="002A3FD7" w:rsidRPr="002A3FD7" w:rsidRDefault="002A3FD7" w:rsidP="002A3FD7">
      <w:pPr>
        <w:jc w:val="center"/>
        <w:rPr>
          <w:rFonts w:ascii="Times New Roman" w:hAnsi="Times New Roman" w:cs="Times New Roman"/>
          <w:sz w:val="28"/>
          <w:szCs w:val="28"/>
        </w:rPr>
      </w:pPr>
    </w:p>
    <w:p w:rsidR="002A3FD7" w:rsidRPr="002A3FD7" w:rsidRDefault="002A3FD7" w:rsidP="002A3FD7">
      <w:pPr>
        <w:rPr>
          <w:rFonts w:ascii="Times New Roman" w:hAnsi="Times New Roman" w:cs="Times New Roman"/>
          <w:sz w:val="28"/>
          <w:szCs w:val="28"/>
        </w:rPr>
      </w:pPr>
    </w:p>
    <w:p w:rsidR="0028014F"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 xml:space="preserve">Новосибирск </w:t>
      </w:r>
    </w:p>
    <w:p w:rsidR="002A3FD7" w:rsidRPr="002A3FD7" w:rsidRDefault="002A3FD7" w:rsidP="002A3FD7">
      <w:pPr>
        <w:jc w:val="center"/>
        <w:rPr>
          <w:rFonts w:ascii="Times New Roman" w:hAnsi="Times New Roman" w:cs="Times New Roman"/>
          <w:sz w:val="28"/>
          <w:szCs w:val="28"/>
        </w:rPr>
      </w:pPr>
      <w:r w:rsidRPr="002A3FD7">
        <w:rPr>
          <w:rFonts w:ascii="Times New Roman" w:hAnsi="Times New Roman" w:cs="Times New Roman"/>
          <w:sz w:val="28"/>
          <w:szCs w:val="28"/>
        </w:rPr>
        <w:t>20</w:t>
      </w:r>
      <w:r>
        <w:rPr>
          <w:rFonts w:ascii="Times New Roman" w:hAnsi="Times New Roman" w:cs="Times New Roman"/>
          <w:sz w:val="28"/>
          <w:szCs w:val="28"/>
        </w:rPr>
        <w:t>2</w:t>
      </w:r>
      <w:r w:rsidR="00032C43">
        <w:rPr>
          <w:rFonts w:ascii="Times New Roman" w:hAnsi="Times New Roman" w:cs="Times New Roman"/>
          <w:sz w:val="28"/>
          <w:szCs w:val="28"/>
        </w:rPr>
        <w:t>6</w:t>
      </w:r>
    </w:p>
    <w:tbl>
      <w:tblPr>
        <w:tblW w:w="16209" w:type="dxa"/>
        <w:tblCellMar>
          <w:left w:w="0" w:type="dxa"/>
          <w:right w:w="0" w:type="dxa"/>
        </w:tblCellMar>
        <w:tblLook w:val="04A0" w:firstRow="1" w:lastRow="0" w:firstColumn="1" w:lastColumn="0" w:noHBand="0" w:noVBand="1"/>
      </w:tblPr>
      <w:tblGrid>
        <w:gridCol w:w="3174"/>
        <w:gridCol w:w="93"/>
        <w:gridCol w:w="20"/>
        <w:gridCol w:w="63"/>
        <w:gridCol w:w="67"/>
        <w:gridCol w:w="661"/>
        <w:gridCol w:w="5703"/>
        <w:gridCol w:w="20"/>
        <w:gridCol w:w="984"/>
        <w:gridCol w:w="30"/>
        <w:gridCol w:w="1403"/>
        <w:gridCol w:w="2490"/>
        <w:gridCol w:w="262"/>
        <w:gridCol w:w="110"/>
        <w:gridCol w:w="1129"/>
      </w:tblGrid>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E02F66" w:rsidTr="0028014F">
              <w:trPr>
                <w:trHeight w:val="345"/>
              </w:trPr>
              <w:tc>
                <w:tcPr>
                  <w:tcW w:w="9637" w:type="dxa"/>
                  <w:tcMar>
                    <w:top w:w="40" w:type="dxa"/>
                    <w:left w:w="40" w:type="dxa"/>
                    <w:bottom w:w="40" w:type="dxa"/>
                    <w:right w:w="40" w:type="dxa"/>
                  </w:tcMar>
                </w:tcPr>
                <w:p w:rsidR="002A3FD7" w:rsidRPr="00EE3DDF" w:rsidRDefault="002A3FD7" w:rsidP="00E924E1">
                  <w:pPr>
                    <w:widowControl/>
                    <w:jc w:val="both"/>
                    <w:rPr>
                      <w:rFonts w:ascii="Times New Roman" w:eastAsia="Times New Roman" w:hAnsi="Times New Roman" w:cs="Times New Roman"/>
                      <w:color w:val="auto"/>
                      <w:sz w:val="28"/>
                      <w:szCs w:val="28"/>
                      <w:lang w:eastAsia="en-US" w:bidi="ar-SA"/>
                    </w:rPr>
                  </w:pPr>
                  <w:r w:rsidRPr="00E02F66">
                    <w:rPr>
                      <w:rFonts w:ascii="Times New Roman" w:hAnsi="Times New Roman" w:cs="Times New Roman"/>
                      <w:sz w:val="28"/>
                      <w:szCs w:val="28"/>
                    </w:rPr>
                    <w:lastRenderedPageBreak/>
                    <w:t>Рабоча</w:t>
                  </w:r>
                  <w:r w:rsidR="0028014F" w:rsidRPr="00E02F66">
                    <w:rPr>
                      <w:rFonts w:ascii="Times New Roman" w:hAnsi="Times New Roman" w:cs="Times New Roman"/>
                      <w:sz w:val="28"/>
                      <w:szCs w:val="28"/>
                    </w:rPr>
                    <w:t xml:space="preserve">я программа дисциплины </w:t>
                  </w:r>
                  <w:r w:rsidR="0028014F" w:rsidRPr="00E02F66">
                    <w:rPr>
                      <w:rFonts w:ascii="Times New Roman" w:hAnsi="Times New Roman" w:cs="Times New Roman"/>
                      <w:i/>
                      <w:spacing w:val="-6"/>
                      <w:sz w:val="28"/>
                      <w:szCs w:val="28"/>
                    </w:rPr>
                    <w:t>Математика</w:t>
                  </w:r>
                  <w:r w:rsidRPr="00E02F66">
                    <w:rPr>
                      <w:rFonts w:ascii="Times New Roman" w:hAnsi="Times New Roman" w:cs="Times New Roman"/>
                      <w:i/>
                      <w:spacing w:val="-6"/>
                      <w:sz w:val="28"/>
                      <w:szCs w:val="28"/>
                    </w:rPr>
                    <w:t xml:space="preserve"> </w:t>
                  </w:r>
                  <w:r w:rsidRPr="00E02F66">
                    <w:rPr>
                      <w:rFonts w:ascii="Times New Roman" w:hAnsi="Times New Roman" w:cs="Times New Roman"/>
                      <w:sz w:val="28"/>
                      <w:szCs w:val="28"/>
                    </w:rPr>
                    <w:t xml:space="preserve">составлена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E02F66">
                    <w:rPr>
                      <w:rFonts w:ascii="Times New Roman" w:hAnsi="Times New Roman" w:cs="Times New Roman"/>
                      <w:sz w:val="28"/>
                      <w:szCs w:val="28"/>
                    </w:rPr>
                    <w:t>Минобрнауки</w:t>
                  </w:r>
                  <w:proofErr w:type="spellEnd"/>
                  <w:r w:rsidR="00B004F3">
                    <w:rPr>
                      <w:rFonts w:ascii="Times New Roman" w:hAnsi="Times New Roman" w:cs="Times New Roman"/>
                      <w:sz w:val="28"/>
                      <w:szCs w:val="28"/>
                    </w:rPr>
                    <w:t xml:space="preserve"> Российской Федерации от 17.05.</w:t>
                  </w:r>
                  <w:r w:rsidRPr="00E02F66">
                    <w:rPr>
                      <w:rFonts w:ascii="Times New Roman" w:hAnsi="Times New Roman" w:cs="Times New Roman"/>
                      <w:sz w:val="28"/>
                      <w:szCs w:val="28"/>
                    </w:rPr>
                    <w:t xml:space="preserve">2012 г. № 413 федерального государственного образовательного стандарта по специальности </w:t>
                  </w:r>
                  <w:r w:rsidR="001D4A1D" w:rsidRPr="00E02F66">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rFonts w:ascii="Times New Roman" w:hAnsi="Times New Roman" w:cs="Times New Roman"/>
                      <w:sz w:val="28"/>
                      <w:szCs w:val="28"/>
                    </w:rPr>
                    <w:t xml:space="preserve">(направленность предоставление </w:t>
                  </w:r>
                  <w:r w:rsidR="007B617C"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sz w:val="28"/>
                      <w:szCs w:val="28"/>
                    </w:rPr>
                    <w:t xml:space="preserve"> </w:t>
                  </w:r>
                  <w:r w:rsidRPr="00E02F66">
                    <w:rPr>
                      <w:rFonts w:ascii="Times New Roman" w:hAnsi="Times New Roman" w:cs="Times New Roman"/>
                      <w:sz w:val="28"/>
                      <w:szCs w:val="28"/>
                    </w:rPr>
                    <w:t xml:space="preserve">утвержденного приказом </w:t>
                  </w:r>
                  <w:proofErr w:type="spellStart"/>
                  <w:r w:rsidRPr="00E02F66">
                    <w:rPr>
                      <w:rFonts w:ascii="Times New Roman" w:hAnsi="Times New Roman" w:cs="Times New Roman"/>
                      <w:sz w:val="28"/>
                      <w:szCs w:val="28"/>
                    </w:rPr>
                    <w:t>Минобрнауки</w:t>
                  </w:r>
                  <w:proofErr w:type="spellEnd"/>
                  <w:r w:rsidRPr="00E02F66">
                    <w:rPr>
                      <w:rFonts w:ascii="Times New Roman" w:hAnsi="Times New Roman" w:cs="Times New Roman"/>
                      <w:sz w:val="28"/>
                      <w:szCs w:val="28"/>
                    </w:rPr>
                    <w:t xml:space="preserve"> Российской Федерации от </w:t>
                  </w:r>
                  <w:r w:rsidR="00E02F66" w:rsidRPr="00E02F66">
                    <w:rPr>
                      <w:rFonts w:ascii="Times New Roman" w:hAnsi="Times New Roman" w:cs="Times New Roman"/>
                      <w:sz w:val="28"/>
                      <w:szCs w:val="28"/>
                    </w:rPr>
                    <w:t>12.12.2022г.№ 1100.</w:t>
                  </w:r>
                </w:p>
              </w:tc>
            </w:tr>
          </w:tbl>
          <w:p w:rsidR="002A3FD7" w:rsidRPr="00E02F66"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283"/>
        </w:trPr>
        <w:tc>
          <w:tcPr>
            <w:tcW w:w="3174" w:type="dxa"/>
          </w:tcPr>
          <w:p w:rsidR="002A3FD7" w:rsidRPr="00E02F66" w:rsidRDefault="002A3FD7" w:rsidP="002A3FD7">
            <w:pPr>
              <w:tabs>
                <w:tab w:val="left" w:pos="9356"/>
              </w:tabs>
              <w:ind w:right="339"/>
              <w:rPr>
                <w:rFonts w:ascii="Times New Roman" w:hAnsi="Times New Roman" w:cs="Times New Roman"/>
                <w:sz w:val="28"/>
                <w:szCs w:val="28"/>
              </w:rPr>
            </w:pPr>
          </w:p>
        </w:tc>
        <w:tc>
          <w:tcPr>
            <w:tcW w:w="93" w:type="dxa"/>
          </w:tcPr>
          <w:p w:rsidR="002A3FD7" w:rsidRPr="00E02F66" w:rsidRDefault="002A3FD7" w:rsidP="002A3FD7">
            <w:pPr>
              <w:tabs>
                <w:tab w:val="left" w:pos="9356"/>
              </w:tabs>
              <w:ind w:right="339"/>
              <w:rPr>
                <w:rFonts w:ascii="Times New Roman" w:hAnsi="Times New Roman" w:cs="Times New Roman"/>
                <w:sz w:val="28"/>
                <w:szCs w:val="28"/>
              </w:rPr>
            </w:pPr>
          </w:p>
        </w:tc>
        <w:tc>
          <w:tcPr>
            <w:tcW w:w="20" w:type="dxa"/>
          </w:tcPr>
          <w:p w:rsidR="002A3FD7" w:rsidRPr="00E02F66"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E02F66" w:rsidRDefault="002A3FD7" w:rsidP="002A3FD7">
            <w:pPr>
              <w:tabs>
                <w:tab w:val="left" w:pos="9356"/>
              </w:tabs>
              <w:ind w:right="339"/>
              <w:rPr>
                <w:rFonts w:ascii="Times New Roman" w:hAnsi="Times New Roman" w:cs="Times New Roman"/>
                <w:sz w:val="28"/>
                <w:szCs w:val="28"/>
              </w:rPr>
            </w:pPr>
          </w:p>
        </w:tc>
        <w:tc>
          <w:tcPr>
            <w:tcW w:w="661" w:type="dxa"/>
          </w:tcPr>
          <w:p w:rsidR="002A3FD7" w:rsidRPr="00E02F66"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E02F66"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trHeight w:val="425"/>
        </w:trPr>
        <w:tc>
          <w:tcPr>
            <w:tcW w:w="9781" w:type="dxa"/>
            <w:gridSpan w:val="7"/>
          </w:tcPr>
          <w:tbl>
            <w:tblPr>
              <w:tblW w:w="0" w:type="auto"/>
              <w:tblCellMar>
                <w:left w:w="0" w:type="dxa"/>
                <w:right w:w="0" w:type="dxa"/>
              </w:tblCellMar>
              <w:tblLook w:val="04A0" w:firstRow="1" w:lastRow="0" w:firstColumn="1" w:lastColumn="0" w:noHBand="0" w:noVBand="1"/>
            </w:tblPr>
            <w:tblGrid>
              <w:gridCol w:w="2696"/>
            </w:tblGrid>
            <w:tr w:rsidR="002A3FD7" w:rsidRPr="002A3FD7" w:rsidTr="002A3FD7">
              <w:trPr>
                <w:trHeight w:val="345"/>
              </w:trPr>
              <w:tc>
                <w:tcPr>
                  <w:tcW w:w="2228" w:type="dxa"/>
                  <w:tcMar>
                    <w:top w:w="40" w:type="dxa"/>
                    <w:left w:w="40" w:type="dxa"/>
                    <w:bottom w:w="40" w:type="dxa"/>
                    <w:right w:w="40" w:type="dxa"/>
                  </w:tcMar>
                  <w:hideMark/>
                </w:tcPr>
                <w:p w:rsidR="002A3FD7" w:rsidRPr="002A3FD7" w:rsidRDefault="002A3FD7" w:rsidP="002A3FD7">
                  <w:pPr>
                    <w:tabs>
                      <w:tab w:val="left" w:pos="9356"/>
                    </w:tabs>
                    <w:ind w:right="339"/>
                    <w:contextualSpacing/>
                    <w:rPr>
                      <w:rFonts w:ascii="Times New Roman" w:hAnsi="Times New Roman" w:cs="Times New Roman"/>
                      <w:b/>
                      <w:sz w:val="28"/>
                      <w:szCs w:val="28"/>
                    </w:rPr>
                  </w:pPr>
                  <w:r w:rsidRPr="002A3FD7">
                    <w:rPr>
                      <w:rFonts w:ascii="Times New Roman" w:hAnsi="Times New Roman" w:cs="Times New Roman"/>
                      <w:b/>
                      <w:sz w:val="28"/>
                      <w:szCs w:val="28"/>
                    </w:rPr>
                    <w:t xml:space="preserve">СОСТАВИТЕЛЬ: </w:t>
                  </w:r>
                </w:p>
              </w:tc>
            </w:tr>
          </w:tbl>
          <w:p w:rsidR="002A3FD7" w:rsidRPr="002A3FD7" w:rsidRDefault="002A3FD7" w:rsidP="00E924E1">
            <w:pPr>
              <w:tabs>
                <w:tab w:val="left" w:pos="9356"/>
              </w:tabs>
              <w:ind w:right="339"/>
              <w:rPr>
                <w:rFonts w:ascii="Times New Roman" w:hAnsi="Times New Roman" w:cs="Times New Roman"/>
                <w:sz w:val="28"/>
                <w:szCs w:val="28"/>
              </w:rPr>
            </w:pPr>
            <w:r w:rsidRPr="002A3FD7">
              <w:rPr>
                <w:rFonts w:ascii="Times New Roman" w:hAnsi="Times New Roman" w:cs="Times New Roman"/>
                <w:spacing w:val="-4"/>
                <w:sz w:val="28"/>
                <w:szCs w:val="28"/>
              </w:rPr>
              <w:t>Брюханов О.В., канд. физ.-мат. наук, доцент кафедры математики</w:t>
            </w:r>
            <w:r w:rsidRPr="002A3FD7">
              <w:rPr>
                <w:rFonts w:ascii="Times New Roman" w:hAnsi="Times New Roman" w:cs="Times New Roman"/>
                <w:sz w:val="28"/>
                <w:szCs w:val="28"/>
              </w:rPr>
              <w:t xml:space="preserve"> </w:t>
            </w:r>
            <w:r w:rsidR="00E924E1">
              <w:rPr>
                <w:rFonts w:ascii="Times New Roman" w:hAnsi="Times New Roman" w:cs="Times New Roman"/>
                <w:sz w:val="28"/>
                <w:szCs w:val="28"/>
              </w:rPr>
              <w:t>и информатики</w:t>
            </w: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6408" w:type="dxa"/>
            <w:gridSpan w:val="7"/>
          </w:tcPr>
          <w:p w:rsidR="002A3FD7" w:rsidRPr="002A3FD7" w:rsidRDefault="002A3FD7" w:rsidP="002A3FD7">
            <w:pPr>
              <w:tabs>
                <w:tab w:val="left" w:pos="9356"/>
              </w:tabs>
              <w:ind w:right="339"/>
              <w:rPr>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408"/>
            </w:tblGrid>
            <w:tr w:rsidR="002A3FD7" w:rsidRPr="002A3FD7" w:rsidTr="002A3FD7">
              <w:trPr>
                <w:trHeight w:val="345"/>
              </w:trPr>
              <w:tc>
                <w:tcPr>
                  <w:tcW w:w="6881"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left="682" w:right="339"/>
              <w:rPr>
                <w:rFonts w:ascii="Times New Roman" w:hAnsi="Times New Roman" w:cs="Times New Roman"/>
                <w:sz w:val="28"/>
                <w:szCs w:val="28"/>
              </w:rPr>
            </w:pPr>
          </w:p>
        </w:tc>
      </w:tr>
      <w:tr w:rsidR="002A3FD7" w:rsidRPr="002A3FD7" w:rsidTr="002A3FD7">
        <w:trPr>
          <w:gridAfter w:val="1"/>
          <w:wAfter w:w="1129" w:type="dxa"/>
          <w:trHeight w:val="44"/>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20" w:type="dxa"/>
          </w:tcPr>
          <w:p w:rsidR="002A3FD7" w:rsidRPr="002A3FD7" w:rsidRDefault="002A3FD7" w:rsidP="002A3FD7">
            <w:pPr>
              <w:tabs>
                <w:tab w:val="left" w:pos="9356"/>
              </w:tabs>
              <w:ind w:right="339"/>
              <w:rPr>
                <w:rFonts w:ascii="Times New Roman" w:hAnsi="Times New Roman" w:cs="Times New Roman"/>
                <w:sz w:val="28"/>
                <w:szCs w:val="28"/>
              </w:rPr>
            </w:pPr>
          </w:p>
        </w:tc>
        <w:tc>
          <w:tcPr>
            <w:tcW w:w="130"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85"/>
        </w:trPr>
        <w:tc>
          <w:tcPr>
            <w:tcW w:w="14708" w:type="dxa"/>
            <w:gridSpan w:val="12"/>
            <w:hideMark/>
          </w:tcPr>
          <w:tbl>
            <w:tblPr>
              <w:tblW w:w="0" w:type="auto"/>
              <w:tblCellMar>
                <w:left w:w="0" w:type="dxa"/>
                <w:right w:w="0" w:type="dxa"/>
              </w:tblCellMar>
              <w:tblLook w:val="04A0" w:firstRow="1" w:lastRow="0" w:firstColumn="1" w:lastColumn="0" w:noHBand="0" w:noVBand="1"/>
            </w:tblPr>
            <w:tblGrid>
              <w:gridCol w:w="9212"/>
            </w:tblGrid>
            <w:tr w:rsidR="002A3FD7" w:rsidRPr="002A3FD7" w:rsidTr="002A3FD7">
              <w:trPr>
                <w:trHeight w:val="345"/>
              </w:trPr>
              <w:tc>
                <w:tcPr>
                  <w:tcW w:w="9212"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3174" w:type="dxa"/>
            <w:hideMark/>
          </w:tcPr>
          <w:tbl>
            <w:tblPr>
              <w:tblW w:w="0" w:type="auto"/>
              <w:tblCellMar>
                <w:left w:w="0" w:type="dxa"/>
                <w:right w:w="0" w:type="dxa"/>
              </w:tblCellMar>
              <w:tblLook w:val="04A0" w:firstRow="1" w:lastRow="0" w:firstColumn="1" w:lastColumn="0" w:noHBand="0" w:noVBand="1"/>
            </w:tblPr>
            <w:tblGrid>
              <w:gridCol w:w="2232"/>
            </w:tblGrid>
            <w:tr w:rsidR="002A3FD7" w:rsidRPr="002A3FD7" w:rsidTr="002A3FD7">
              <w:trPr>
                <w:trHeight w:val="345"/>
              </w:trPr>
              <w:tc>
                <w:tcPr>
                  <w:tcW w:w="2125" w:type="dxa"/>
                  <w:tcMar>
                    <w:top w:w="40" w:type="dxa"/>
                    <w:left w:w="40" w:type="dxa"/>
                    <w:bottom w:w="40" w:type="dxa"/>
                    <w:right w:w="40" w:type="dxa"/>
                  </w:tcMar>
                  <w:hideMark/>
                </w:tcPr>
                <w:p w:rsidR="002A3FD7" w:rsidRPr="002A3FD7" w:rsidRDefault="002A3FD7" w:rsidP="002A3FD7">
                  <w:pPr>
                    <w:tabs>
                      <w:tab w:val="left" w:pos="9356"/>
                    </w:tabs>
                    <w:ind w:right="339"/>
                    <w:rPr>
                      <w:rFonts w:ascii="Times New Roman" w:hAnsi="Times New Roman" w:cs="Times New Roman"/>
                      <w:sz w:val="28"/>
                      <w:szCs w:val="28"/>
                    </w:rPr>
                  </w:pPr>
                  <w:r w:rsidRPr="002A3FD7">
                    <w:rPr>
                      <w:rFonts w:ascii="Times New Roman" w:hAnsi="Times New Roman" w:cs="Times New Roman"/>
                      <w:b/>
                      <w:sz w:val="28"/>
                      <w:szCs w:val="28"/>
                    </w:rPr>
                    <w:t>РЕЦЕНЗЕНТ:</w:t>
                  </w:r>
                </w:p>
              </w:tc>
            </w:tr>
          </w:tbl>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hideMark/>
                </w:tcPr>
                <w:p w:rsidR="002A3FD7" w:rsidRPr="002A3FD7" w:rsidRDefault="00356A0B" w:rsidP="00E924E1">
                  <w:pPr>
                    <w:tabs>
                      <w:tab w:val="left" w:pos="9356"/>
                    </w:tabs>
                    <w:ind w:right="339"/>
                    <w:jc w:val="both"/>
                    <w:rPr>
                      <w:rFonts w:ascii="Times New Roman" w:hAnsi="Times New Roman" w:cs="Times New Roman"/>
                      <w:i/>
                      <w:sz w:val="28"/>
                      <w:szCs w:val="28"/>
                    </w:rPr>
                  </w:pPr>
                  <w:r w:rsidRPr="00356A0B">
                    <w:rPr>
                      <w:rFonts w:ascii="Times New Roman" w:eastAsia="Times New Roman" w:hAnsi="Times New Roman" w:cs="Times New Roman"/>
                      <w:sz w:val="28"/>
                      <w:szCs w:val="28"/>
                      <w:lang w:eastAsia="en-US" w:bidi="ar-SA"/>
                    </w:rPr>
                    <w:t>С.Л. Злобина</w:t>
                  </w:r>
                  <w:r w:rsidRPr="00356A0B">
                    <w:rPr>
                      <w:rFonts w:ascii="Times New Roman" w:hAnsi="Times New Roman" w:cs="Times New Roman"/>
                      <w:sz w:val="28"/>
                      <w:szCs w:val="28"/>
                    </w:rPr>
                    <w:t xml:space="preserve">, </w:t>
                  </w:r>
                  <w:proofErr w:type="spellStart"/>
                  <w:r w:rsidRPr="00356A0B">
                    <w:rPr>
                      <w:rFonts w:ascii="Times New Roman" w:hAnsi="Times New Roman" w:cs="Times New Roman"/>
                      <w:sz w:val="28"/>
                      <w:szCs w:val="28"/>
                    </w:rPr>
                    <w:t>канд.физ-мат.наук</w:t>
                  </w:r>
                  <w:proofErr w:type="spellEnd"/>
                  <w:r w:rsidRPr="00356A0B">
                    <w:rPr>
                      <w:rFonts w:ascii="Times New Roman" w:hAnsi="Times New Roman" w:cs="Times New Roman"/>
                      <w:sz w:val="28"/>
                      <w:szCs w:val="28"/>
                    </w:rPr>
                    <w:t xml:space="preserve">, доцент </w:t>
                  </w:r>
                  <w:r w:rsidRPr="00356A0B">
                    <w:rPr>
                      <w:rFonts w:ascii="Times New Roman" w:hAnsi="Times New Roman" w:cs="Times New Roman"/>
                      <w:spacing w:val="-4"/>
                      <w:sz w:val="28"/>
                      <w:szCs w:val="28"/>
                    </w:rPr>
                    <w:t>кафедры математики</w:t>
                  </w:r>
                  <w:r w:rsidR="00E924E1">
                    <w:rPr>
                      <w:rFonts w:ascii="Times New Roman" w:hAnsi="Times New Roman" w:cs="Times New Roman"/>
                      <w:spacing w:val="-4"/>
                      <w:sz w:val="28"/>
                      <w:szCs w:val="28"/>
                    </w:rPr>
                    <w:t xml:space="preserve"> и информатики</w:t>
                  </w: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425"/>
        </w:trPr>
        <w:tc>
          <w:tcPr>
            <w:tcW w:w="15080" w:type="dxa"/>
            <w:gridSpan w:val="14"/>
            <w:hideMark/>
          </w:tcPr>
          <w:tbl>
            <w:tblPr>
              <w:tblW w:w="0" w:type="auto"/>
              <w:tblCellMar>
                <w:left w:w="0" w:type="dxa"/>
                <w:right w:w="0" w:type="dxa"/>
              </w:tblCellMar>
              <w:tblLook w:val="04A0" w:firstRow="1" w:lastRow="0" w:firstColumn="1" w:lastColumn="0" w:noHBand="0" w:noVBand="1"/>
            </w:tblPr>
            <w:tblGrid>
              <w:gridCol w:w="9637"/>
            </w:tblGrid>
            <w:tr w:rsidR="002A3FD7" w:rsidRPr="002A3FD7" w:rsidTr="002A3FD7">
              <w:trPr>
                <w:trHeight w:val="345"/>
              </w:trPr>
              <w:tc>
                <w:tcPr>
                  <w:tcW w:w="9637" w:type="dxa"/>
                  <w:tcMar>
                    <w:top w:w="40" w:type="dxa"/>
                    <w:left w:w="40" w:type="dxa"/>
                    <w:bottom w:w="40" w:type="dxa"/>
                    <w:right w:w="40" w:type="dxa"/>
                  </w:tcMar>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9356"/>
              </w:tabs>
              <w:ind w:right="339"/>
              <w:rPr>
                <w:rFonts w:ascii="Times New Roman" w:hAnsi="Times New Roman" w:cs="Times New Roman"/>
                <w:sz w:val="28"/>
                <w:szCs w:val="28"/>
              </w:rPr>
            </w:pPr>
          </w:p>
        </w:tc>
      </w:tr>
      <w:tr w:rsidR="002A3FD7" w:rsidRPr="002A3FD7" w:rsidTr="002A3FD7">
        <w:trPr>
          <w:gridAfter w:val="1"/>
          <w:wAfter w:w="1129" w:type="dxa"/>
          <w:trHeight w:val="103"/>
        </w:trPr>
        <w:tc>
          <w:tcPr>
            <w:tcW w:w="3174" w:type="dxa"/>
          </w:tcPr>
          <w:p w:rsidR="002A3FD7" w:rsidRPr="002A3FD7" w:rsidRDefault="002A3FD7" w:rsidP="002A3FD7">
            <w:pPr>
              <w:tabs>
                <w:tab w:val="left" w:pos="9356"/>
              </w:tabs>
              <w:ind w:right="339"/>
              <w:rPr>
                <w:rFonts w:ascii="Times New Roman" w:hAnsi="Times New Roman" w:cs="Times New Roman"/>
                <w:sz w:val="28"/>
                <w:szCs w:val="28"/>
              </w:rPr>
            </w:pPr>
          </w:p>
        </w:tc>
        <w:tc>
          <w:tcPr>
            <w:tcW w:w="93" w:type="dxa"/>
          </w:tcPr>
          <w:p w:rsidR="002A3FD7" w:rsidRPr="002A3FD7" w:rsidRDefault="002A3FD7" w:rsidP="002A3FD7">
            <w:pPr>
              <w:tabs>
                <w:tab w:val="left" w:pos="9356"/>
              </w:tabs>
              <w:ind w:right="339"/>
              <w:rPr>
                <w:rFonts w:ascii="Times New Roman" w:hAnsi="Times New Roman" w:cs="Times New Roman"/>
                <w:sz w:val="28"/>
                <w:szCs w:val="28"/>
              </w:rPr>
            </w:pPr>
          </w:p>
        </w:tc>
        <w:tc>
          <w:tcPr>
            <w:tcW w:w="83" w:type="dxa"/>
            <w:gridSpan w:val="2"/>
          </w:tcPr>
          <w:p w:rsidR="002A3FD7" w:rsidRPr="002A3FD7" w:rsidRDefault="002A3FD7" w:rsidP="002A3FD7">
            <w:pPr>
              <w:tabs>
                <w:tab w:val="left" w:pos="9356"/>
              </w:tabs>
              <w:ind w:right="339"/>
              <w:rPr>
                <w:rFonts w:ascii="Times New Roman" w:hAnsi="Times New Roman" w:cs="Times New Roman"/>
                <w:sz w:val="28"/>
                <w:szCs w:val="28"/>
              </w:rPr>
            </w:pPr>
          </w:p>
        </w:tc>
        <w:tc>
          <w:tcPr>
            <w:tcW w:w="67" w:type="dxa"/>
          </w:tcPr>
          <w:p w:rsidR="002A3FD7" w:rsidRPr="002A3FD7" w:rsidRDefault="002A3FD7" w:rsidP="002A3FD7">
            <w:pPr>
              <w:tabs>
                <w:tab w:val="left" w:pos="9356"/>
              </w:tabs>
              <w:ind w:right="339"/>
              <w:rPr>
                <w:rFonts w:ascii="Times New Roman" w:hAnsi="Times New Roman" w:cs="Times New Roman"/>
                <w:sz w:val="28"/>
                <w:szCs w:val="28"/>
              </w:rPr>
            </w:pPr>
          </w:p>
        </w:tc>
        <w:tc>
          <w:tcPr>
            <w:tcW w:w="661" w:type="dxa"/>
          </w:tcPr>
          <w:p w:rsidR="002A3FD7" w:rsidRPr="002A3FD7" w:rsidRDefault="002A3FD7" w:rsidP="002A3FD7">
            <w:pPr>
              <w:tabs>
                <w:tab w:val="left" w:pos="9356"/>
              </w:tabs>
              <w:ind w:right="339"/>
              <w:rPr>
                <w:rFonts w:ascii="Times New Roman" w:hAnsi="Times New Roman" w:cs="Times New Roman"/>
                <w:sz w:val="28"/>
                <w:szCs w:val="28"/>
              </w:rPr>
            </w:pPr>
          </w:p>
        </w:tc>
        <w:tc>
          <w:tcPr>
            <w:tcW w:w="6707" w:type="dxa"/>
            <w:gridSpan w:val="3"/>
          </w:tcPr>
          <w:p w:rsidR="002A3FD7" w:rsidRPr="002A3FD7" w:rsidRDefault="002A3FD7" w:rsidP="002A3FD7">
            <w:pPr>
              <w:tabs>
                <w:tab w:val="left" w:pos="9356"/>
              </w:tabs>
              <w:ind w:right="339"/>
              <w:rPr>
                <w:rFonts w:ascii="Times New Roman" w:hAnsi="Times New Roman" w:cs="Times New Roman"/>
                <w:sz w:val="28"/>
                <w:szCs w:val="28"/>
              </w:rPr>
            </w:pPr>
          </w:p>
        </w:tc>
        <w:tc>
          <w:tcPr>
            <w:tcW w:w="30" w:type="dxa"/>
          </w:tcPr>
          <w:p w:rsidR="002A3FD7" w:rsidRPr="002A3FD7" w:rsidRDefault="002A3FD7" w:rsidP="002A3FD7">
            <w:pPr>
              <w:tabs>
                <w:tab w:val="left" w:pos="9356"/>
              </w:tabs>
              <w:ind w:right="339"/>
              <w:rPr>
                <w:rFonts w:ascii="Times New Roman" w:hAnsi="Times New Roman" w:cs="Times New Roman"/>
                <w:sz w:val="28"/>
                <w:szCs w:val="28"/>
              </w:rPr>
            </w:pPr>
          </w:p>
        </w:tc>
        <w:tc>
          <w:tcPr>
            <w:tcW w:w="1403" w:type="dxa"/>
          </w:tcPr>
          <w:p w:rsidR="002A3FD7" w:rsidRPr="002A3FD7" w:rsidRDefault="002A3FD7" w:rsidP="002A3FD7">
            <w:pPr>
              <w:tabs>
                <w:tab w:val="left" w:pos="9356"/>
              </w:tabs>
              <w:ind w:right="339"/>
              <w:rPr>
                <w:rFonts w:ascii="Times New Roman" w:hAnsi="Times New Roman" w:cs="Times New Roman"/>
                <w:sz w:val="28"/>
                <w:szCs w:val="28"/>
              </w:rPr>
            </w:pPr>
          </w:p>
        </w:tc>
        <w:tc>
          <w:tcPr>
            <w:tcW w:w="2490" w:type="dxa"/>
          </w:tcPr>
          <w:p w:rsidR="002A3FD7" w:rsidRPr="002A3FD7" w:rsidRDefault="002A3FD7" w:rsidP="002A3FD7">
            <w:pPr>
              <w:tabs>
                <w:tab w:val="left" w:pos="9356"/>
              </w:tabs>
              <w:ind w:right="339"/>
              <w:rPr>
                <w:rFonts w:ascii="Times New Roman" w:hAnsi="Times New Roman" w:cs="Times New Roman"/>
                <w:sz w:val="28"/>
                <w:szCs w:val="28"/>
              </w:rPr>
            </w:pPr>
          </w:p>
        </w:tc>
        <w:tc>
          <w:tcPr>
            <w:tcW w:w="262" w:type="dxa"/>
          </w:tcPr>
          <w:p w:rsidR="002A3FD7" w:rsidRPr="002A3FD7" w:rsidRDefault="002A3FD7" w:rsidP="002A3FD7">
            <w:pPr>
              <w:tabs>
                <w:tab w:val="left" w:pos="9356"/>
              </w:tabs>
              <w:ind w:right="339"/>
              <w:rPr>
                <w:rFonts w:ascii="Times New Roman" w:hAnsi="Times New Roman" w:cs="Times New Roman"/>
                <w:sz w:val="28"/>
                <w:szCs w:val="28"/>
              </w:rPr>
            </w:pPr>
          </w:p>
        </w:tc>
        <w:tc>
          <w:tcPr>
            <w:tcW w:w="110" w:type="dxa"/>
          </w:tcPr>
          <w:p w:rsidR="002A3FD7" w:rsidRPr="002A3FD7" w:rsidRDefault="002A3FD7" w:rsidP="002A3FD7">
            <w:pPr>
              <w:tabs>
                <w:tab w:val="left" w:pos="9356"/>
              </w:tabs>
              <w:ind w:right="339"/>
              <w:rPr>
                <w:rFonts w:ascii="Times New Roman" w:hAnsi="Times New Roman" w:cs="Times New Roman"/>
                <w:sz w:val="28"/>
                <w:szCs w:val="28"/>
              </w:rPr>
            </w:pPr>
          </w:p>
        </w:tc>
      </w:tr>
    </w:tbl>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1D4A1D" w:rsidRPr="002A3FD7" w:rsidRDefault="001D4A1D"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p>
    <w:p w:rsidR="002A3FD7" w:rsidRPr="002A3FD7" w:rsidRDefault="002A3FD7" w:rsidP="002A3FD7">
      <w:pPr>
        <w:tabs>
          <w:tab w:val="left" w:pos="709"/>
          <w:tab w:val="left" w:pos="9356"/>
        </w:tabs>
        <w:spacing w:line="276" w:lineRule="auto"/>
        <w:ind w:right="339" w:firstLine="709"/>
        <w:jc w:val="both"/>
        <w:rPr>
          <w:rFonts w:ascii="Times New Roman" w:hAnsi="Times New Roman" w:cs="Times New Roman"/>
          <w:sz w:val="28"/>
          <w:szCs w:val="28"/>
        </w:rPr>
      </w:pPr>
      <w:r w:rsidRPr="002A3FD7">
        <w:rPr>
          <w:rFonts w:ascii="Times New Roman" w:hAnsi="Times New Roman" w:cs="Times New Roman"/>
          <w:sz w:val="28"/>
          <w:szCs w:val="28"/>
        </w:rPr>
        <w:t>Рабоч</w:t>
      </w:r>
      <w:r w:rsidR="0028014F">
        <w:rPr>
          <w:rFonts w:ascii="Times New Roman" w:hAnsi="Times New Roman" w:cs="Times New Roman"/>
          <w:sz w:val="28"/>
          <w:szCs w:val="28"/>
        </w:rPr>
        <w:t>ая программа дисциплины</w:t>
      </w:r>
      <w:r w:rsidR="0028014F">
        <w:rPr>
          <w:rFonts w:ascii="Times New Roman" w:hAnsi="Times New Roman" w:cs="Times New Roman"/>
          <w:i/>
          <w:sz w:val="28"/>
          <w:szCs w:val="28"/>
        </w:rPr>
        <w:t xml:space="preserve"> </w:t>
      </w:r>
      <w:r w:rsidR="007B617C">
        <w:rPr>
          <w:rFonts w:ascii="Times New Roman" w:hAnsi="Times New Roman" w:cs="Times New Roman"/>
          <w:i/>
          <w:sz w:val="28"/>
          <w:szCs w:val="28"/>
        </w:rPr>
        <w:t>О</w:t>
      </w:r>
      <w:r w:rsidR="00AE64CE">
        <w:rPr>
          <w:rFonts w:ascii="Times New Roman" w:hAnsi="Times New Roman" w:cs="Times New Roman"/>
          <w:i/>
          <w:sz w:val="28"/>
          <w:szCs w:val="28"/>
        </w:rPr>
        <w:t xml:space="preserve">Д. 07 </w:t>
      </w:r>
      <w:r w:rsidRPr="002A3FD7">
        <w:rPr>
          <w:rFonts w:ascii="Times New Roman" w:hAnsi="Times New Roman" w:cs="Times New Roman"/>
          <w:i/>
          <w:spacing w:val="-6"/>
          <w:sz w:val="28"/>
          <w:szCs w:val="28"/>
        </w:rPr>
        <w:t xml:space="preserve">Математика </w:t>
      </w:r>
      <w:r w:rsidRPr="002A3FD7">
        <w:rPr>
          <w:rFonts w:ascii="Times New Roman" w:hAnsi="Times New Roman" w:cs="Times New Roman"/>
          <w:sz w:val="28"/>
          <w:szCs w:val="28"/>
        </w:rPr>
        <w:t xml:space="preserve">рассмотрена и одобрена на заседании кафедры </w:t>
      </w:r>
      <w:r w:rsidR="00356A0B">
        <w:rPr>
          <w:rFonts w:ascii="Times New Roman" w:hAnsi="Times New Roman" w:cs="Times New Roman"/>
          <w:sz w:val="28"/>
          <w:szCs w:val="28"/>
        </w:rPr>
        <w:t>математики</w:t>
      </w:r>
      <w:r w:rsidR="00E924E1">
        <w:rPr>
          <w:rFonts w:ascii="Times New Roman" w:hAnsi="Times New Roman" w:cs="Times New Roman"/>
          <w:sz w:val="28"/>
          <w:szCs w:val="28"/>
        </w:rPr>
        <w:t xml:space="preserve"> и информатики</w:t>
      </w:r>
      <w:r w:rsidR="00356A0B">
        <w:rPr>
          <w:rFonts w:ascii="Times New Roman" w:hAnsi="Times New Roman" w:cs="Times New Roman"/>
          <w:sz w:val="28"/>
          <w:szCs w:val="28"/>
        </w:rPr>
        <w:t xml:space="preserve">, протокол </w:t>
      </w:r>
      <w:r w:rsidRPr="0028014F">
        <w:rPr>
          <w:rFonts w:ascii="Times New Roman" w:hAnsi="Times New Roman" w:cs="Times New Roman"/>
          <w:sz w:val="28"/>
          <w:szCs w:val="28"/>
        </w:rPr>
        <w:t xml:space="preserve">от </w:t>
      </w:r>
      <w:r w:rsidR="00356A0B" w:rsidRPr="00356A0B">
        <w:rPr>
          <w:rFonts w:ascii="Times New Roman" w:eastAsia="Times New Roman" w:hAnsi="Times New Roman" w:cs="Times New Roman"/>
          <w:color w:val="auto"/>
          <w:sz w:val="28"/>
          <w:szCs w:val="28"/>
          <w:lang w:eastAsia="en-US" w:bidi="ar-SA"/>
        </w:rPr>
        <w:t>2</w:t>
      </w:r>
      <w:r w:rsidR="00032C43">
        <w:rPr>
          <w:rFonts w:ascii="Times New Roman" w:eastAsia="Times New Roman" w:hAnsi="Times New Roman" w:cs="Times New Roman"/>
          <w:color w:val="auto"/>
          <w:sz w:val="28"/>
          <w:szCs w:val="28"/>
          <w:lang w:eastAsia="en-US" w:bidi="ar-SA"/>
        </w:rPr>
        <w:t>7</w:t>
      </w:r>
      <w:r w:rsidR="00356A0B" w:rsidRPr="00356A0B">
        <w:rPr>
          <w:rFonts w:ascii="Times New Roman" w:eastAsia="Times New Roman" w:hAnsi="Times New Roman" w:cs="Times New Roman"/>
          <w:color w:val="auto"/>
          <w:sz w:val="28"/>
          <w:szCs w:val="28"/>
          <w:lang w:eastAsia="en-US" w:bidi="ar-SA"/>
        </w:rPr>
        <w:t xml:space="preserve"> мая 202</w:t>
      </w:r>
      <w:r w:rsidR="00032C43">
        <w:rPr>
          <w:rFonts w:ascii="Times New Roman" w:eastAsia="Times New Roman" w:hAnsi="Times New Roman" w:cs="Times New Roman"/>
          <w:color w:val="auto"/>
          <w:sz w:val="28"/>
          <w:szCs w:val="28"/>
          <w:lang w:eastAsia="en-US" w:bidi="ar-SA"/>
        </w:rPr>
        <w:t>6</w:t>
      </w:r>
      <w:r w:rsidR="00356A0B" w:rsidRPr="00356A0B">
        <w:rPr>
          <w:rFonts w:ascii="Times New Roman" w:eastAsia="Times New Roman" w:hAnsi="Times New Roman" w:cs="Times New Roman"/>
          <w:color w:val="auto"/>
          <w:sz w:val="28"/>
          <w:szCs w:val="28"/>
          <w:lang w:eastAsia="en-US" w:bidi="ar-SA"/>
        </w:rPr>
        <w:t xml:space="preserve"> г. № </w:t>
      </w:r>
      <w:r w:rsidR="00032C43">
        <w:rPr>
          <w:rFonts w:ascii="Times New Roman" w:eastAsia="Times New Roman" w:hAnsi="Times New Roman" w:cs="Times New Roman"/>
          <w:color w:val="auto"/>
          <w:sz w:val="28"/>
          <w:szCs w:val="28"/>
          <w:lang w:eastAsia="en-US" w:bidi="ar-SA"/>
        </w:rPr>
        <w:t>8</w:t>
      </w:r>
      <w:r w:rsidR="00356A0B" w:rsidRPr="00356A0B">
        <w:rPr>
          <w:rFonts w:ascii="Times New Roman" w:eastAsia="Times New Roman" w:hAnsi="Times New Roman" w:cs="Times New Roman"/>
          <w:color w:val="auto"/>
          <w:sz w:val="28"/>
          <w:szCs w:val="28"/>
          <w:lang w:eastAsia="en-US" w:bidi="ar-SA"/>
        </w:rPr>
        <w:t>.</w:t>
      </w:r>
    </w:p>
    <w:p w:rsidR="002A3FD7" w:rsidRP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2A3FD7" w:rsidRDefault="002A3FD7"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356A0B" w:rsidRPr="002A3FD7" w:rsidRDefault="00356A0B" w:rsidP="002A3FD7">
      <w:pPr>
        <w:tabs>
          <w:tab w:val="left" w:pos="9356"/>
        </w:tabs>
        <w:overflowPunct w:val="0"/>
        <w:autoSpaceDE w:val="0"/>
        <w:autoSpaceDN w:val="0"/>
        <w:adjustRightInd w:val="0"/>
        <w:ind w:right="339"/>
        <w:jc w:val="both"/>
        <w:textAlignment w:val="baseline"/>
        <w:rPr>
          <w:rFonts w:ascii="Times New Roman" w:hAnsi="Times New Roman" w:cs="Times New Roman"/>
          <w:sz w:val="28"/>
          <w:szCs w:val="28"/>
        </w:rPr>
      </w:pPr>
    </w:p>
    <w:p w:rsidR="00032C43" w:rsidRPr="00032C43" w:rsidRDefault="00032C43" w:rsidP="00032C43">
      <w:pPr>
        <w:rPr>
          <w:rFonts w:ascii="Times New Roman" w:hAnsi="Times New Roman" w:cs="Times New Roman"/>
          <w:sz w:val="28"/>
          <w:szCs w:val="28"/>
        </w:rPr>
      </w:pPr>
      <w:r w:rsidRPr="00032C43">
        <w:rPr>
          <w:rFonts w:ascii="Times New Roman" w:hAnsi="Times New Roman" w:cs="Times New Roman"/>
          <w:sz w:val="28"/>
          <w:szCs w:val="28"/>
        </w:rPr>
        <w:t xml:space="preserve">Заведующий кафедрой </w:t>
      </w:r>
    </w:p>
    <w:p w:rsidR="00032C43" w:rsidRPr="00032C43" w:rsidRDefault="00032C43" w:rsidP="00032C43">
      <w:pPr>
        <w:rPr>
          <w:rFonts w:ascii="Times New Roman" w:hAnsi="Times New Roman" w:cs="Times New Roman"/>
          <w:sz w:val="28"/>
          <w:szCs w:val="28"/>
        </w:rPr>
      </w:pPr>
      <w:r w:rsidRPr="00032C43">
        <w:rPr>
          <w:rFonts w:ascii="Times New Roman" w:hAnsi="Times New Roman" w:cs="Times New Roman"/>
          <w:sz w:val="28"/>
          <w:szCs w:val="28"/>
        </w:rPr>
        <w:t xml:space="preserve">математики и информатики                            </w:t>
      </w:r>
      <w:r w:rsidR="00E924E1" w:rsidRPr="00E924E1">
        <w:rPr>
          <w:rFonts w:ascii="Calibri" w:eastAsia="Calibri" w:hAnsi="Calibri" w:cs="Times New Roman"/>
          <w:noProof/>
          <w:color w:val="auto"/>
          <w:sz w:val="22"/>
          <w:szCs w:val="22"/>
          <w:lang w:bidi="ar-SA"/>
        </w:rPr>
        <w:drawing>
          <wp:inline distT="0" distB="0" distL="0" distR="0" wp14:anchorId="08CF207B" wp14:editId="0D1DC6E2">
            <wp:extent cx="453225" cy="238539"/>
            <wp:effectExtent l="0" t="0" r="4445"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11"/>
                    <a:stretch>
                      <a:fillRect/>
                    </a:stretch>
                  </pic:blipFill>
                  <pic:spPr>
                    <a:xfrm>
                      <a:off x="0" y="0"/>
                      <a:ext cx="457010" cy="240531"/>
                    </a:xfrm>
                    <a:prstGeom prst="rect">
                      <a:avLst/>
                    </a:prstGeom>
                  </pic:spPr>
                </pic:pic>
              </a:graphicData>
            </a:graphic>
          </wp:inline>
        </w:drawing>
      </w:r>
      <w:r w:rsidRPr="00032C43">
        <w:rPr>
          <w:rFonts w:ascii="Times New Roman" w:hAnsi="Times New Roman" w:cs="Times New Roman"/>
          <w:sz w:val="28"/>
          <w:szCs w:val="28"/>
        </w:rPr>
        <w:t xml:space="preserve">               А.Н. Сапожников</w:t>
      </w:r>
    </w:p>
    <w:p w:rsidR="002A3FD7" w:rsidRPr="002A3FD7" w:rsidRDefault="002A3FD7" w:rsidP="002A3FD7">
      <w:pPr>
        <w:pStyle w:val="EmptyLayoutCell"/>
        <w:rPr>
          <w:sz w:val="28"/>
          <w:szCs w:val="28"/>
          <w:lang w:val="ru-RU"/>
        </w:rPr>
      </w:pPr>
      <w:r w:rsidRPr="002A3FD7">
        <w:rPr>
          <w:sz w:val="28"/>
          <w:szCs w:val="28"/>
          <w:lang w:val="ru-RU"/>
        </w:rPr>
        <w:br w:type="page"/>
      </w:r>
    </w:p>
    <w:p w:rsidR="002A3FD7" w:rsidRPr="00CA6079" w:rsidRDefault="002A3FD7" w:rsidP="002A3FD7">
      <w:pPr>
        <w:pStyle w:val="22"/>
        <w:keepNext/>
        <w:keepLines/>
        <w:spacing w:after="720" w:line="240" w:lineRule="auto"/>
        <w:jc w:val="center"/>
        <w:rPr>
          <w:rFonts w:ascii="Times New Roman" w:hAnsi="Times New Roman" w:cs="Times New Roman"/>
          <w:sz w:val="28"/>
          <w:szCs w:val="28"/>
        </w:rPr>
      </w:pPr>
      <w:bookmarkStart w:id="1" w:name="bookmark10"/>
      <w:r w:rsidRPr="00CA6079">
        <w:rPr>
          <w:rFonts w:ascii="Times New Roman" w:hAnsi="Times New Roman" w:cs="Times New Roman"/>
          <w:sz w:val="28"/>
          <w:szCs w:val="28"/>
        </w:rPr>
        <w:lastRenderedPageBreak/>
        <w:t>СОДЕРЖАНИЕ</w:t>
      </w:r>
      <w:bookmarkEnd w:id="1"/>
    </w:p>
    <w:p w:rsidR="002A3FD7" w:rsidRPr="00CA6079" w:rsidRDefault="002A3FD7" w:rsidP="002A3FD7">
      <w:pPr>
        <w:pStyle w:val="a9"/>
        <w:numPr>
          <w:ilvl w:val="0"/>
          <w:numId w:val="1"/>
        </w:numPr>
        <w:tabs>
          <w:tab w:val="left" w:pos="402"/>
          <w:tab w:val="right" w:leader="dot" w:pos="9322"/>
        </w:tabs>
        <w:rPr>
          <w:rFonts w:ascii="Times New Roman" w:hAnsi="Times New Roman" w:cs="Times New Roman"/>
          <w:sz w:val="28"/>
          <w:szCs w:val="28"/>
        </w:rPr>
      </w:pPr>
      <w:r w:rsidRPr="00CA6079">
        <w:rPr>
          <w:rFonts w:ascii="Times New Roman" w:hAnsi="Times New Roman" w:cs="Times New Roman"/>
          <w:sz w:val="28"/>
          <w:szCs w:val="28"/>
        </w:rPr>
        <w:fldChar w:fldCharType="begin"/>
      </w:r>
      <w:r w:rsidRPr="00CA6079">
        <w:rPr>
          <w:rFonts w:ascii="Times New Roman" w:hAnsi="Times New Roman" w:cs="Times New Roman"/>
          <w:sz w:val="28"/>
          <w:szCs w:val="28"/>
        </w:rPr>
        <w:instrText xml:space="preserve"> TOC \o "1-5" \h \z </w:instrText>
      </w:r>
      <w:r w:rsidRPr="00CA6079">
        <w:rPr>
          <w:rFonts w:ascii="Times New Roman" w:hAnsi="Times New Roman" w:cs="Times New Roman"/>
          <w:sz w:val="28"/>
          <w:szCs w:val="28"/>
        </w:rPr>
        <w:fldChar w:fldCharType="separate"/>
      </w:r>
      <w:r w:rsidRPr="00CA6079">
        <w:rPr>
          <w:rFonts w:ascii="Times New Roman" w:hAnsi="Times New Roman" w:cs="Times New Roman"/>
          <w:sz w:val="28"/>
          <w:szCs w:val="28"/>
        </w:rPr>
        <w:t xml:space="preserve">Общая характеристика рабочей программы </w:t>
      </w:r>
      <w:r w:rsidR="0028014F">
        <w:rPr>
          <w:rFonts w:ascii="Times New Roman" w:hAnsi="Times New Roman" w:cs="Times New Roman"/>
          <w:sz w:val="28"/>
          <w:szCs w:val="28"/>
        </w:rPr>
        <w:t>дисциплины</w:t>
      </w:r>
      <w:r w:rsidRPr="00CA6079">
        <w:rPr>
          <w:rFonts w:ascii="Times New Roman" w:hAnsi="Times New Roman" w:cs="Times New Roman"/>
          <w:sz w:val="28"/>
          <w:szCs w:val="28"/>
        </w:rPr>
        <w:tab/>
        <w:t>4</w:t>
      </w:r>
    </w:p>
    <w:p w:rsidR="002A3FD7" w:rsidRPr="00CA6079" w:rsidRDefault="002A3FD7" w:rsidP="002A3FD7">
      <w:pPr>
        <w:pStyle w:val="a9"/>
        <w:numPr>
          <w:ilvl w:val="0"/>
          <w:numId w:val="1"/>
        </w:numPr>
        <w:tabs>
          <w:tab w:val="left" w:pos="387"/>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Структура и содержание дисциплины</w:t>
      </w:r>
      <w:r w:rsidRPr="00CA6079">
        <w:rPr>
          <w:rFonts w:ascii="Times New Roman" w:hAnsi="Times New Roman" w:cs="Times New Roman"/>
          <w:sz w:val="28"/>
          <w:szCs w:val="28"/>
        </w:rPr>
        <w:tab/>
        <w:t>23</w:t>
      </w:r>
    </w:p>
    <w:p w:rsidR="002A3FD7" w:rsidRPr="00CA6079" w:rsidRDefault="002A3FD7" w:rsidP="002A3FD7">
      <w:pPr>
        <w:pStyle w:val="a9"/>
        <w:numPr>
          <w:ilvl w:val="0"/>
          <w:numId w:val="1"/>
        </w:numPr>
        <w:tabs>
          <w:tab w:val="left" w:pos="392"/>
          <w:tab w:val="right" w:leader="dot" w:pos="9322"/>
        </w:tabs>
        <w:rPr>
          <w:rFonts w:ascii="Times New Roman" w:hAnsi="Times New Roman" w:cs="Times New Roman"/>
          <w:sz w:val="28"/>
          <w:szCs w:val="28"/>
        </w:rPr>
      </w:pPr>
      <w:r w:rsidRPr="00CA6079">
        <w:rPr>
          <w:rFonts w:ascii="Times New Roman" w:hAnsi="Times New Roman" w:cs="Times New Roman"/>
          <w:sz w:val="28"/>
          <w:szCs w:val="28"/>
        </w:rPr>
        <w:t>Условия реализации программы дисциплины</w:t>
      </w:r>
      <w:r w:rsidRPr="00CA6079">
        <w:rPr>
          <w:rFonts w:ascii="Times New Roman" w:hAnsi="Times New Roman" w:cs="Times New Roman"/>
          <w:sz w:val="28"/>
          <w:szCs w:val="28"/>
        </w:rPr>
        <w:tab/>
        <w:t>42</w:t>
      </w:r>
    </w:p>
    <w:p w:rsidR="002A3FD7" w:rsidRDefault="00B75BEB" w:rsidP="002A3FD7">
      <w:pPr>
        <w:pStyle w:val="a9"/>
        <w:numPr>
          <w:ilvl w:val="0"/>
          <w:numId w:val="1"/>
        </w:numPr>
        <w:tabs>
          <w:tab w:val="left" w:pos="397"/>
          <w:tab w:val="right" w:leader="dot" w:pos="9322"/>
        </w:tabs>
        <w:sectPr w:rsidR="002A3FD7">
          <w:pgSz w:w="11900" w:h="16840"/>
          <w:pgMar w:top="1138" w:right="817" w:bottom="1138" w:left="1676" w:header="0" w:footer="3" w:gutter="0"/>
          <w:cols w:space="720"/>
          <w:noEndnote/>
          <w:docGrid w:linePitch="360"/>
        </w:sectPr>
      </w:pPr>
      <w:hyperlink w:anchor="bookmark32" w:tooltip="Current Document">
        <w:r w:rsidR="002A3FD7" w:rsidRPr="00CA6079">
          <w:rPr>
            <w:rFonts w:ascii="Times New Roman" w:hAnsi="Times New Roman" w:cs="Times New Roman"/>
            <w:sz w:val="28"/>
            <w:szCs w:val="28"/>
          </w:rPr>
          <w:t xml:space="preserve">Контроль и оценка результатов освоения дисциплины </w:t>
        </w:r>
        <w:r w:rsidR="002A3FD7" w:rsidRPr="00CA6079">
          <w:rPr>
            <w:rFonts w:ascii="Times New Roman" w:hAnsi="Times New Roman" w:cs="Times New Roman"/>
            <w:sz w:val="28"/>
            <w:szCs w:val="28"/>
          </w:rPr>
          <w:tab/>
          <w:t>43</w:t>
        </w:r>
      </w:hyperlink>
      <w:r w:rsidR="002A3FD7" w:rsidRPr="00CA6079">
        <w:rPr>
          <w:rFonts w:ascii="Times New Roman" w:hAnsi="Times New Roman" w:cs="Times New Roman"/>
          <w:sz w:val="28"/>
          <w:szCs w:val="28"/>
        </w:rPr>
        <w:fldChar w:fldCharType="end"/>
      </w:r>
    </w:p>
    <w:p w:rsidR="002A3FD7" w:rsidRPr="00DC6108" w:rsidRDefault="002A3FD7" w:rsidP="00B004F3">
      <w:pPr>
        <w:pStyle w:val="EmptyLayoutCell"/>
        <w:jc w:val="center"/>
        <w:rPr>
          <w:lang w:val="ru-RU"/>
        </w:rPr>
      </w:pPr>
    </w:p>
    <w:p w:rsidR="002A3FD7" w:rsidRPr="00CA6079" w:rsidRDefault="00B004F3" w:rsidP="00B004F3">
      <w:pPr>
        <w:pStyle w:val="11"/>
        <w:numPr>
          <w:ilvl w:val="0"/>
          <w:numId w:val="2"/>
        </w:numPr>
        <w:tabs>
          <w:tab w:val="left" w:pos="1747"/>
        </w:tabs>
        <w:spacing w:line="262" w:lineRule="auto"/>
        <w:ind w:left="1680" w:hanging="320"/>
        <w:jc w:val="center"/>
        <w:rPr>
          <w:rFonts w:ascii="Times New Roman" w:hAnsi="Times New Roman" w:cs="Times New Roman"/>
          <w:sz w:val="28"/>
          <w:szCs w:val="28"/>
        </w:rPr>
      </w:pPr>
      <w:bookmarkStart w:id="2" w:name="bookmark12"/>
      <w:r w:rsidRPr="00CA6079">
        <w:rPr>
          <w:rFonts w:ascii="Times New Roman" w:hAnsi="Times New Roman" w:cs="Times New Roman"/>
          <w:b/>
          <w:bCs/>
          <w:sz w:val="28"/>
          <w:szCs w:val="28"/>
        </w:rPr>
        <w:t>ОБЩАЯ ХАРАКТЕРИСТИКА РАБОЧЕЙ ПРОГРАММЫ ДИСЦИПЛИНЫ</w:t>
      </w:r>
      <w:bookmarkEnd w:id="2"/>
    </w:p>
    <w:p w:rsidR="002A3FD7" w:rsidRPr="00CA6079" w:rsidRDefault="002A3FD7" w:rsidP="00AE64CE">
      <w:pPr>
        <w:pStyle w:val="22"/>
        <w:keepNext/>
        <w:keepLines/>
        <w:numPr>
          <w:ilvl w:val="1"/>
          <w:numId w:val="2"/>
        </w:numPr>
        <w:tabs>
          <w:tab w:val="left" w:pos="1342"/>
        </w:tabs>
        <w:spacing w:after="0" w:line="360" w:lineRule="auto"/>
        <w:ind w:firstLine="720"/>
        <w:jc w:val="both"/>
        <w:rPr>
          <w:rFonts w:ascii="Times New Roman" w:hAnsi="Times New Roman" w:cs="Times New Roman"/>
          <w:sz w:val="28"/>
          <w:szCs w:val="28"/>
        </w:rPr>
      </w:pPr>
      <w:bookmarkStart w:id="3" w:name="bookmark13"/>
      <w:r w:rsidRPr="00CA6079">
        <w:rPr>
          <w:rFonts w:ascii="Times New Roman" w:hAnsi="Times New Roman" w:cs="Times New Roman"/>
          <w:sz w:val="28"/>
          <w:szCs w:val="28"/>
        </w:rPr>
        <w:t>Место дисциплины в структуре профессиональной образовательной программы СПО:</w:t>
      </w:r>
      <w:bookmarkEnd w:id="3"/>
    </w:p>
    <w:p w:rsidR="00933F95" w:rsidRPr="00EE3DDF" w:rsidRDefault="00E924E1" w:rsidP="00EE3DDF">
      <w:pPr>
        <w:widowControl/>
        <w:jc w:val="both"/>
        <w:rPr>
          <w:rFonts w:ascii="Times New Roman" w:eastAsia="Times New Roman" w:hAnsi="Times New Roman" w:cs="Times New Roman"/>
          <w:color w:val="auto"/>
          <w:sz w:val="28"/>
          <w:szCs w:val="28"/>
          <w:lang w:eastAsia="en-US" w:bidi="ar-SA"/>
        </w:rPr>
      </w:pPr>
      <w:r>
        <w:rPr>
          <w:rFonts w:ascii="Times New Roman" w:hAnsi="Times New Roman" w:cs="Times New Roman"/>
          <w:sz w:val="28"/>
          <w:szCs w:val="28"/>
        </w:rPr>
        <w:t>Д</w:t>
      </w:r>
      <w:r w:rsidR="002A3FD7" w:rsidRPr="00CA6079">
        <w:rPr>
          <w:rFonts w:ascii="Times New Roman" w:hAnsi="Times New Roman" w:cs="Times New Roman"/>
          <w:sz w:val="28"/>
          <w:szCs w:val="28"/>
        </w:rPr>
        <w:t>исциплина «Математика» является обязательной частью общеобразовательного цикла образовательной программы в соответствии с ФГОС</w:t>
      </w:r>
      <w:r w:rsidR="002A3FD7">
        <w:rPr>
          <w:rFonts w:ascii="Times New Roman" w:hAnsi="Times New Roman" w:cs="Times New Roman"/>
          <w:sz w:val="28"/>
          <w:szCs w:val="28"/>
        </w:rPr>
        <w:t xml:space="preserve"> </w:t>
      </w:r>
      <w:bookmarkStart w:id="4" w:name="bookmark15"/>
      <w:r w:rsidR="001D4A1D" w:rsidRPr="001D4A1D">
        <w:rPr>
          <w:rFonts w:ascii="Times New Roman" w:eastAsia="Times New Roman" w:hAnsi="Times New Roman" w:cs="Times New Roman"/>
          <w:sz w:val="28"/>
          <w:szCs w:val="28"/>
          <w:lang w:eastAsia="en-US" w:bidi="ar-SA"/>
        </w:rPr>
        <w:t>43.02.16 Туризм и гостеприимство</w:t>
      </w:r>
      <w:r w:rsidR="00704DB9">
        <w:rPr>
          <w:rFonts w:ascii="Times New Roman" w:eastAsia="Times New Roman" w:hAnsi="Times New Roman" w:cs="Times New Roman"/>
          <w:color w:val="auto"/>
          <w:sz w:val="28"/>
          <w:szCs w:val="28"/>
          <w:lang w:eastAsia="en-US" w:bidi="ar-SA"/>
        </w:rPr>
        <w:t xml:space="preserve">   </w:t>
      </w:r>
      <w:r w:rsidR="00704DB9" w:rsidRPr="00704DB9">
        <w:rPr>
          <w:sz w:val="28"/>
          <w:szCs w:val="28"/>
        </w:rPr>
        <w:t xml:space="preserve">  </w:t>
      </w:r>
      <w:r w:rsidR="00704DB9" w:rsidRPr="00704DB9">
        <w:rPr>
          <w:rFonts w:ascii="Times New Roman" w:hAnsi="Times New Roman" w:cs="Times New Roman"/>
          <w:sz w:val="28"/>
          <w:szCs w:val="28"/>
        </w:rPr>
        <w:t xml:space="preserve">(направленность предоставление </w:t>
      </w:r>
      <w:r w:rsidR="00B004F3" w:rsidRPr="007B617C">
        <w:rPr>
          <w:rFonts w:ascii="Times New Roman" w:eastAsia="Times New Roman" w:hAnsi="Times New Roman" w:cs="Times New Roman"/>
          <w:color w:val="auto"/>
          <w:sz w:val="28"/>
          <w:szCs w:val="28"/>
          <w:lang w:eastAsia="en-US" w:bidi="ar-SA"/>
        </w:rPr>
        <w:t>туроператорских и турагентских</w:t>
      </w:r>
      <w:r w:rsidR="00704DB9" w:rsidRPr="00704DB9">
        <w:rPr>
          <w:rFonts w:ascii="Times New Roman" w:hAnsi="Times New Roman" w:cs="Times New Roman"/>
          <w:sz w:val="28"/>
          <w:szCs w:val="28"/>
        </w:rPr>
        <w:t xml:space="preserve"> услуг)</w:t>
      </w:r>
      <w:r w:rsidR="00704DB9">
        <w:rPr>
          <w:rFonts w:ascii="Times New Roman" w:hAnsi="Times New Roman" w:cs="Times New Roman"/>
          <w:sz w:val="28"/>
          <w:szCs w:val="28"/>
        </w:rPr>
        <w:t>.</w:t>
      </w:r>
    </w:p>
    <w:p w:rsidR="002A3FD7" w:rsidRPr="00B004F3" w:rsidRDefault="00B004F3" w:rsidP="00B004F3">
      <w:pPr>
        <w:pStyle w:val="11"/>
        <w:tabs>
          <w:tab w:val="left" w:pos="6924"/>
        </w:tabs>
        <w:spacing w:after="0" w:line="360" w:lineRule="auto"/>
        <w:jc w:val="both"/>
        <w:rPr>
          <w:rFonts w:ascii="Times New Roman" w:hAnsi="Times New Roman" w:cs="Times New Roman"/>
          <w:b/>
          <w:sz w:val="28"/>
          <w:szCs w:val="28"/>
        </w:rPr>
      </w:pPr>
      <w:r w:rsidRPr="00B004F3">
        <w:rPr>
          <w:rFonts w:ascii="Times New Roman" w:hAnsi="Times New Roman" w:cs="Times New Roman"/>
          <w:b/>
          <w:sz w:val="28"/>
          <w:szCs w:val="28"/>
        </w:rPr>
        <w:t>1.2.</w:t>
      </w:r>
      <w:r w:rsidR="002A3FD7" w:rsidRPr="00B004F3">
        <w:rPr>
          <w:rFonts w:ascii="Times New Roman" w:hAnsi="Times New Roman" w:cs="Times New Roman"/>
          <w:b/>
          <w:sz w:val="28"/>
          <w:szCs w:val="28"/>
        </w:rPr>
        <w:t>Цели и планируемые результаты освоения дисциплины:</w:t>
      </w:r>
      <w:bookmarkEnd w:id="4"/>
    </w:p>
    <w:p w:rsidR="002A3FD7" w:rsidRPr="00CA6079" w:rsidRDefault="00B004F3" w:rsidP="00B004F3">
      <w:pPr>
        <w:pStyle w:val="22"/>
        <w:keepNext/>
        <w:keepLines/>
        <w:tabs>
          <w:tab w:val="left" w:pos="857"/>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1.2.1. </w:t>
      </w:r>
      <w:r w:rsidR="002A3FD7" w:rsidRPr="00CA6079">
        <w:rPr>
          <w:rFonts w:ascii="Times New Roman" w:hAnsi="Times New Roman" w:cs="Times New Roman"/>
          <w:sz w:val="28"/>
          <w:szCs w:val="28"/>
        </w:rPr>
        <w:t>Цель дисциплины</w:t>
      </w:r>
    </w:p>
    <w:p w:rsidR="002A3FD7" w:rsidRDefault="002A3FD7" w:rsidP="00704DB9">
      <w:pPr>
        <w:pStyle w:val="11"/>
        <w:spacing w:after="0" w:line="240" w:lineRule="auto"/>
        <w:ind w:firstLine="720"/>
        <w:jc w:val="both"/>
        <w:rPr>
          <w:rFonts w:ascii="Times New Roman" w:hAnsi="Times New Roman" w:cs="Times New Roman"/>
          <w:sz w:val="28"/>
          <w:szCs w:val="28"/>
        </w:rPr>
      </w:pPr>
      <w:r w:rsidRPr="00CA6079">
        <w:rPr>
          <w:rFonts w:ascii="Times New Roman" w:hAnsi="Times New Roman" w:cs="Times New Roman"/>
          <w:sz w:val="28"/>
          <w:szCs w:val="28"/>
        </w:rPr>
        <w:t>Содержание программы дисциплины «Математика» направлено на достижение результатов ее изучения в соответствии с требованиями ФГОС С00 с учетом профессиональной направленности ФГОС СПО.</w:t>
      </w:r>
    </w:p>
    <w:p w:rsidR="00B004F3" w:rsidRDefault="00B004F3" w:rsidP="00B004F3">
      <w:pPr>
        <w:pStyle w:val="22"/>
        <w:keepNext/>
        <w:keepLines/>
        <w:tabs>
          <w:tab w:val="left" w:pos="857"/>
        </w:tabs>
        <w:spacing w:after="0" w:line="360" w:lineRule="auto"/>
        <w:rPr>
          <w:rFonts w:ascii="Times New Roman" w:hAnsi="Times New Roman" w:cs="Times New Roman"/>
          <w:b w:val="0"/>
          <w:bCs w:val="0"/>
          <w:sz w:val="28"/>
          <w:szCs w:val="28"/>
        </w:rPr>
      </w:pPr>
      <w:bookmarkStart w:id="5" w:name="bookmark18"/>
    </w:p>
    <w:p w:rsidR="002A3FD7" w:rsidRPr="00CA6079" w:rsidRDefault="002A3FD7" w:rsidP="00B004F3">
      <w:pPr>
        <w:pStyle w:val="22"/>
        <w:keepNext/>
        <w:keepLines/>
        <w:numPr>
          <w:ilvl w:val="2"/>
          <w:numId w:val="43"/>
        </w:numPr>
        <w:tabs>
          <w:tab w:val="left" w:pos="857"/>
        </w:tabs>
        <w:spacing w:after="0" w:line="360" w:lineRule="auto"/>
        <w:rPr>
          <w:rFonts w:ascii="Times New Roman" w:hAnsi="Times New Roman" w:cs="Times New Roman"/>
          <w:sz w:val="28"/>
          <w:szCs w:val="28"/>
        </w:rPr>
      </w:pPr>
      <w:r w:rsidRPr="00CA6079">
        <w:rPr>
          <w:rFonts w:ascii="Times New Roman" w:hAnsi="Times New Roman" w:cs="Times New Roman"/>
          <w:sz w:val="28"/>
          <w:szCs w:val="28"/>
        </w:rPr>
        <w:t>Планируемые результаты освоения дисциплины в соответствии с ФГОС СПО и на основе ФГОС С00</w:t>
      </w:r>
      <w:bookmarkEnd w:id="5"/>
    </w:p>
    <w:p w:rsidR="002A3FD7" w:rsidRDefault="002A3FD7" w:rsidP="00AE64CE">
      <w:pPr>
        <w:spacing w:line="360" w:lineRule="auto"/>
        <w:rPr>
          <w:i/>
          <w:iCs/>
          <w:sz w:val="28"/>
          <w:szCs w:val="28"/>
        </w:rPr>
      </w:pPr>
      <w:r w:rsidRPr="00CA6079">
        <w:rPr>
          <w:rFonts w:ascii="Times New Roman" w:hAnsi="Times New Roman" w:cs="Times New Roman"/>
          <w:sz w:val="28"/>
          <w:szCs w:val="28"/>
        </w:rPr>
        <w:t xml:space="preserve">Особое значение дисциплина имеет при формировании и развитии ОК и ПК </w:t>
      </w:r>
    </w:p>
    <w:p w:rsidR="00685195" w:rsidRDefault="00685195" w:rsidP="00AE64CE">
      <w:pPr>
        <w:pStyle w:val="11"/>
        <w:spacing w:after="0" w:line="360" w:lineRule="auto"/>
        <w:ind w:firstLine="720"/>
        <w:jc w:val="both"/>
        <w:sectPr w:rsidR="00685195">
          <w:footerReference w:type="default" r:id="rId12"/>
          <w:footerReference w:type="first" r:id="rId13"/>
          <w:pgSz w:w="11900" w:h="16840"/>
          <w:pgMar w:top="1138" w:right="611" w:bottom="1138" w:left="1671"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trPr>
          <w:trHeight w:hRule="exact" w:val="437"/>
          <w:jc w:val="center"/>
        </w:trPr>
        <w:tc>
          <w:tcPr>
            <w:tcW w:w="3062" w:type="dxa"/>
            <w:vMerge w:val="restart"/>
            <w:tcBorders>
              <w:top w:val="single" w:sz="4" w:space="0" w:color="auto"/>
              <w:left w:val="single" w:sz="4" w:space="0" w:color="auto"/>
            </w:tcBorders>
            <w:shd w:val="clear" w:color="auto" w:fill="auto"/>
            <w:vAlign w:val="center"/>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lastRenderedPageBreak/>
              <w:t>Общие компетенции</w:t>
            </w:r>
          </w:p>
        </w:tc>
        <w:tc>
          <w:tcPr>
            <w:tcW w:w="11516"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before="80" w:line="240" w:lineRule="auto"/>
              <w:jc w:val="center"/>
              <w:rPr>
                <w:rFonts w:ascii="Times New Roman" w:hAnsi="Times New Roman" w:cs="Times New Roman"/>
              </w:rPr>
            </w:pPr>
            <w:r w:rsidRPr="002A3FD7">
              <w:rPr>
                <w:rFonts w:ascii="Times New Roman" w:hAnsi="Times New Roman" w:cs="Times New Roman"/>
                <w:b/>
                <w:bCs/>
              </w:rPr>
              <w:t>Планируемые результаты обучения</w:t>
            </w:r>
          </w:p>
        </w:tc>
      </w:tr>
      <w:tr w:rsidR="00685195" w:rsidRPr="002A3FD7">
        <w:trPr>
          <w:trHeight w:hRule="exact" w:val="326"/>
          <w:jc w:val="center"/>
        </w:trPr>
        <w:tc>
          <w:tcPr>
            <w:tcW w:w="3062" w:type="dxa"/>
            <w:vMerge/>
            <w:tcBorders>
              <w:left w:val="single" w:sz="4" w:space="0" w:color="auto"/>
            </w:tcBorders>
            <w:shd w:val="clear" w:color="auto" w:fill="auto"/>
            <w:vAlign w:val="center"/>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Общие</w:t>
            </w:r>
            <w:r w:rsidRPr="002A3FD7">
              <w:rPr>
                <w:rFonts w:ascii="Times New Roman" w:hAnsi="Times New Roman" w:cs="Times New Roman"/>
                <w:b/>
                <w:bCs/>
                <w:vertAlign w:val="superscript"/>
              </w:rPr>
              <w:t>1</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jc w:val="center"/>
              <w:rPr>
                <w:rFonts w:ascii="Times New Roman" w:hAnsi="Times New Roman" w:cs="Times New Roman"/>
              </w:rPr>
            </w:pPr>
            <w:r w:rsidRPr="002A3FD7">
              <w:rPr>
                <w:rFonts w:ascii="Times New Roman" w:hAnsi="Times New Roman" w:cs="Times New Roman"/>
                <w:b/>
                <w:bCs/>
              </w:rPr>
              <w:t>Дисциплинарные</w:t>
            </w:r>
            <w:r w:rsidRPr="002A3FD7">
              <w:rPr>
                <w:rFonts w:ascii="Times New Roman" w:hAnsi="Times New Roman" w:cs="Times New Roman"/>
                <w:b/>
                <w:bCs/>
                <w:vertAlign w:val="superscript"/>
              </w:rPr>
              <w:t>2</w:t>
            </w:r>
          </w:p>
        </w:tc>
      </w:tr>
      <w:tr w:rsidR="00685195" w:rsidRPr="002A3FD7" w:rsidTr="001D4A1D">
        <w:trPr>
          <w:trHeight w:hRule="exact" w:val="676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труду, осознание ценности мастерства, трудолюбие;</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85195" w:rsidRPr="002A3FD7" w:rsidRDefault="00E040AA">
            <w:pPr>
              <w:pStyle w:val="a6"/>
              <w:numPr>
                <w:ilvl w:val="0"/>
                <w:numId w:val="3"/>
              </w:numPr>
              <w:tabs>
                <w:tab w:val="left" w:pos="346"/>
              </w:tabs>
              <w:spacing w:line="312" w:lineRule="auto"/>
              <w:jc w:val="both"/>
              <w:rPr>
                <w:rFonts w:ascii="Times New Roman" w:hAnsi="Times New Roman" w:cs="Times New Roman"/>
              </w:rPr>
            </w:pPr>
            <w:r w:rsidRPr="002A3FD7">
              <w:rPr>
                <w:rFonts w:ascii="Times New Roman" w:hAnsi="Times New Roman" w:cs="Times New Roman"/>
              </w:rPr>
              <w:t>интерес к различным сферам профессиональной деятельности,</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познавательными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базовые логические действия:</w:t>
            </w:r>
          </w:p>
          <w:p w:rsidR="00685195" w:rsidRPr="002A3FD7" w:rsidRDefault="00E040AA">
            <w:pPr>
              <w:pStyle w:val="a6"/>
              <w:numPr>
                <w:ilvl w:val="0"/>
                <w:numId w:val="4"/>
              </w:numPr>
              <w:tabs>
                <w:tab w:val="left" w:pos="670"/>
                <w:tab w:val="left" w:pos="672"/>
                <w:tab w:val="left" w:pos="2825"/>
                <w:tab w:val="left" w:pos="4966"/>
              </w:tabs>
              <w:spacing w:line="312" w:lineRule="auto"/>
              <w:jc w:val="both"/>
              <w:rPr>
                <w:rFonts w:ascii="Times New Roman" w:hAnsi="Times New Roman" w:cs="Times New Roman"/>
              </w:rPr>
            </w:pPr>
            <w:r w:rsidRPr="002A3FD7">
              <w:rPr>
                <w:rFonts w:ascii="Times New Roman" w:hAnsi="Times New Roman" w:cs="Times New Roman"/>
              </w:rPr>
              <w:t>самостоятельно</w:t>
            </w:r>
            <w:r w:rsidRPr="002A3FD7">
              <w:rPr>
                <w:rFonts w:ascii="Times New Roman" w:hAnsi="Times New Roman" w:cs="Times New Roman"/>
              </w:rPr>
              <w:tab/>
              <w:t>формулировать</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актуализировать проблему, рассматривать ее всесторонне;</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устанавливать существенный признак или основания для сравнения, классификации и обобщения;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определять цели деятельности, задавать параметры и критерии их достижения;</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выявлять закономерности и противоречия в рассматриваемых явлениях;</w:t>
            </w:r>
          </w:p>
          <w:p w:rsidR="00685195" w:rsidRPr="002A3FD7" w:rsidRDefault="00E040AA">
            <w:pPr>
              <w:pStyle w:val="a6"/>
              <w:numPr>
                <w:ilvl w:val="0"/>
                <w:numId w:val="4"/>
              </w:numPr>
              <w:tabs>
                <w:tab w:val="left" w:pos="672"/>
              </w:tabs>
              <w:spacing w:line="312" w:lineRule="auto"/>
              <w:jc w:val="both"/>
              <w:rPr>
                <w:rFonts w:ascii="Times New Roman" w:hAnsi="Times New Roman" w:cs="Times New Roman"/>
              </w:rPr>
            </w:pPr>
            <w:r w:rsidRPr="002A3FD7">
              <w:rPr>
                <w:rFonts w:ascii="Times New Roman" w:hAnsi="Times New Roman" w:cs="Times New Roman"/>
              </w:rPr>
              <w:t>вносить коррективы в деятельность, оценивать соответствие результатов целям, оценивать риски последствий деятельности;</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685195" w:rsidRPr="002A3FD7" w:rsidRDefault="00E040AA">
            <w:pPr>
              <w:pStyle w:val="a6"/>
              <w:numPr>
                <w:ilvl w:val="0"/>
                <w:numId w:val="5"/>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w:t>
            </w:r>
          </w:p>
        </w:tc>
      </w:tr>
    </w:tbl>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1</w:t>
      </w:r>
      <w:r w:rsidRPr="002A3FD7">
        <w:rPr>
          <w:rFonts w:ascii="Times New Roman" w:hAnsi="Times New Roman" w:cs="Times New Roman"/>
          <w:sz w:val="20"/>
          <w:szCs w:val="20"/>
        </w:rPr>
        <w:t xml:space="preserve"> Указываются личностные и </w:t>
      </w:r>
      <w:proofErr w:type="spellStart"/>
      <w:r w:rsidRPr="002A3FD7">
        <w:rPr>
          <w:rFonts w:ascii="Times New Roman" w:hAnsi="Times New Roman" w:cs="Times New Roman"/>
          <w:sz w:val="20"/>
          <w:szCs w:val="20"/>
        </w:rPr>
        <w:t>метапредметные</w:t>
      </w:r>
      <w:proofErr w:type="spellEnd"/>
      <w:r w:rsidRPr="002A3FD7">
        <w:rPr>
          <w:rFonts w:ascii="Times New Roman" w:hAnsi="Times New Roman" w:cs="Times New Roman"/>
          <w:sz w:val="20"/>
          <w:szCs w:val="20"/>
        </w:rPr>
        <w:t xml:space="preserve"> результаты из ФГОС С00 (в последней редакции от 12.08.2022) в отглагольной форме, формируемые общеобразовательной дисциплиной</w:t>
      </w:r>
    </w:p>
    <w:p w:rsidR="00685195" w:rsidRPr="002A3FD7" w:rsidRDefault="00E040AA">
      <w:pPr>
        <w:pStyle w:val="ab"/>
        <w:rPr>
          <w:rFonts w:ascii="Times New Roman" w:hAnsi="Times New Roman" w:cs="Times New Roman"/>
          <w:sz w:val="20"/>
          <w:szCs w:val="20"/>
        </w:rPr>
      </w:pPr>
      <w:r w:rsidRPr="002A3FD7">
        <w:rPr>
          <w:rFonts w:ascii="Times New Roman" w:hAnsi="Times New Roman" w:cs="Times New Roman"/>
          <w:sz w:val="20"/>
          <w:szCs w:val="20"/>
          <w:vertAlign w:val="superscript"/>
        </w:rPr>
        <w:t>2</w:t>
      </w:r>
      <w:r w:rsidRPr="002A3FD7">
        <w:rPr>
          <w:rFonts w:ascii="Times New Roman" w:hAnsi="Times New Roman" w:cs="Times New Roman"/>
          <w:sz w:val="20"/>
          <w:szCs w:val="20"/>
        </w:rPr>
        <w:t xml:space="preserve"> Дисциплинарные (предметные) результаты указываются в соответствии с их полным перечнем во ФГОС С00 (в последней редакции от 12.08.2022</w:t>
      </w: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развивать креативное мышление при решении жизненных проблем</w:t>
            </w:r>
          </w:p>
          <w:p w:rsidR="00685195" w:rsidRPr="002A3FD7" w:rsidRDefault="00E040AA">
            <w:pPr>
              <w:pStyle w:val="a6"/>
              <w:numPr>
                <w:ilvl w:val="0"/>
                <w:numId w:val="6"/>
              </w:numPr>
              <w:tabs>
                <w:tab w:val="left" w:pos="266"/>
              </w:tabs>
              <w:jc w:val="both"/>
              <w:rPr>
                <w:rFonts w:ascii="Times New Roman" w:hAnsi="Times New Roman" w:cs="Times New Roman"/>
              </w:rPr>
            </w:pPr>
            <w:r w:rsidRPr="002A3FD7">
              <w:rPr>
                <w:rFonts w:ascii="Times New Roman" w:hAnsi="Times New Roman" w:cs="Times New Roman"/>
              </w:rPr>
              <w:t>базовые исследовательские действия: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владеть навыками учебно-исследовательской и проектной деятельности, навыками разрешения проблем;</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уметь интегрировать знания из разных предметных областей;</w:t>
            </w:r>
          </w:p>
          <w:p w:rsidR="00685195" w:rsidRPr="002A3FD7" w:rsidRDefault="00E040AA">
            <w:pPr>
              <w:pStyle w:val="a6"/>
              <w:numPr>
                <w:ilvl w:val="0"/>
                <w:numId w:val="7"/>
              </w:numPr>
              <w:tabs>
                <w:tab w:val="left" w:pos="202"/>
              </w:tabs>
              <w:jc w:val="both"/>
              <w:rPr>
                <w:rFonts w:ascii="Times New Roman" w:hAnsi="Times New Roman" w:cs="Times New Roman"/>
              </w:rPr>
            </w:pPr>
            <w:r w:rsidRPr="002A3FD7">
              <w:rPr>
                <w:rFonts w:ascii="Times New Roman" w:hAnsi="Times New Roman" w:cs="Times New Roman"/>
              </w:rPr>
              <w:t>выдвигать новые идеи, предлагать оригинальные подходы и решения;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и способность их использования в познавательной и социальной практике</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rPr>
                <w:rFonts w:ascii="Times New Roman" w:hAnsi="Times New Roman" w:cs="Times New Roman"/>
              </w:rPr>
            </w:pPr>
            <w:r w:rsidRPr="002A3FD7">
              <w:rPr>
                <w:rFonts w:ascii="Times New Roman" w:hAnsi="Times New Roman" w:cs="Times New Roman"/>
              </w:rPr>
              <w:t>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8"/>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951"/>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проявления закона больших чисел в природных и общественных явлениях;</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685195" w:rsidRPr="002A3FD7" w:rsidRDefault="00E040AA">
            <w:pPr>
              <w:pStyle w:val="a6"/>
              <w:numPr>
                <w:ilvl w:val="0"/>
                <w:numId w:val="9"/>
              </w:numPr>
              <w:tabs>
                <w:tab w:val="left" w:pos="134"/>
              </w:tabs>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235"/>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вычислять геометрические величины (</w:t>
            </w:r>
            <w:proofErr w:type="spellStart"/>
            <w:r w:rsidRPr="002A3FD7">
              <w:rPr>
                <w:rFonts w:ascii="Times New Roman" w:hAnsi="Times New Roman" w:cs="Times New Roman"/>
              </w:rPr>
              <w:t>длина,угол</w:t>
            </w:r>
            <w:proofErr w:type="spellEnd"/>
            <w:r w:rsidRPr="002A3FD7">
              <w:rPr>
                <w:rFonts w:ascii="Times New Roman" w:hAnsi="Times New Roman" w:cs="Times New Roman"/>
              </w:rPr>
              <w:t>, площадь, объем, площадь поверхности), используя изученные формулы и методы;</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Pr="002A3FD7">
              <w:rPr>
                <w:rFonts w:ascii="Times New Roman" w:hAnsi="Times New Roman" w:cs="Times New Roman"/>
              </w:rPr>
              <w:t>контрпримеры</w:t>
            </w:r>
            <w:proofErr w:type="spellEnd"/>
            <w:r w:rsidRPr="002A3FD7">
              <w:rPr>
                <w:rFonts w:ascii="Times New Roman" w:hAnsi="Times New Roman" w:cs="Times New Roma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множество, подмножество, операции над множествами; умение использовать теоретико</w:t>
            </w:r>
            <w:r w:rsidR="00933F95">
              <w:rPr>
                <w:rFonts w:ascii="Times New Roman" w:hAnsi="Times New Roman" w:cs="Times New Roman"/>
              </w:rPr>
              <w:t>-</w:t>
            </w:r>
            <w:r w:rsidRPr="002A3FD7">
              <w:rPr>
                <w:rFonts w:ascii="Times New Roman" w:hAnsi="Times New Roman" w:cs="Times New Roman"/>
              </w:rPr>
              <w:t>множественный аппарат для описания реальных процессов и явлений при решении задач, в том числе из других учебных предметов;</w:t>
            </w:r>
          </w:p>
          <w:p w:rsidR="00685195" w:rsidRPr="002A3FD7" w:rsidRDefault="00E040AA">
            <w:pPr>
              <w:pStyle w:val="a6"/>
              <w:numPr>
                <w:ilvl w:val="0"/>
                <w:numId w:val="10"/>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граф, связный граф, дерево, цикл, граф на плоскости; умение задавать и описывать графы</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376"/>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различными способами; использовать графы при решении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11"/>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685195" w:rsidRPr="002A3FD7" w:rsidRDefault="00E040AA">
            <w:pPr>
              <w:pStyle w:val="a6"/>
              <w:numPr>
                <w:ilvl w:val="0"/>
                <w:numId w:val="12"/>
              </w:numPr>
              <w:tabs>
                <w:tab w:val="left" w:pos="130"/>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80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685195" w:rsidRPr="002A3FD7" w:rsidRDefault="00E040AA">
            <w:pPr>
              <w:pStyle w:val="a6"/>
              <w:rPr>
                <w:rFonts w:ascii="Times New Roman" w:hAnsi="Times New Roman" w:cs="Times New Roman"/>
              </w:rPr>
            </w:pPr>
            <w:r w:rsidRPr="002A3FD7">
              <w:rPr>
                <w:rFonts w:ascii="Times New Roman" w:hAnsi="Times New Roman" w:cs="Times New Roma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свободно оперировать понятиями: среднее арифметическое, медиана, наибольшее и наименьшее 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685195" w:rsidRPr="002A3FD7" w:rsidRDefault="00E040AA">
            <w:pPr>
              <w:pStyle w:val="a6"/>
              <w:numPr>
                <w:ilvl w:val="0"/>
                <w:numId w:val="13"/>
              </w:numPr>
              <w:tabs>
                <w:tab w:val="left" w:pos="130"/>
              </w:tabs>
              <w:rPr>
                <w:rFonts w:ascii="Times New Roman" w:hAnsi="Times New Roman" w:cs="Times New Roman"/>
              </w:rPr>
            </w:pPr>
            <w:r w:rsidRPr="002A3FD7">
              <w:rPr>
                <w:rFonts w:ascii="Times New Roman" w:hAnsi="Times New Roman" w:cs="Times New Roman"/>
              </w:rPr>
              <w:t>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умение оценивать размеры объектов в окружающем мире; 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66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p w:rsidR="00685195" w:rsidRPr="002A3FD7" w:rsidRDefault="00E040AA">
            <w:pPr>
              <w:pStyle w:val="a6"/>
              <w:numPr>
                <w:ilvl w:val="0"/>
                <w:numId w:val="14"/>
              </w:numPr>
              <w:tabs>
                <w:tab w:val="left" w:pos="197"/>
              </w:tabs>
              <w:spacing w:line="312" w:lineRule="auto"/>
              <w:rPr>
                <w:rFonts w:ascii="Times New Roman" w:hAnsi="Times New Roman" w:cs="Times New Roman"/>
              </w:rPr>
            </w:pPr>
            <w:r w:rsidRPr="002A3FD7">
              <w:rPr>
                <w:rFonts w:ascii="Times New Roman" w:hAnsi="Times New Roman" w:cs="Times New Roman"/>
              </w:rPr>
              <w:t xml:space="preserve">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w:t>
            </w:r>
            <w:r w:rsidRPr="002A3FD7">
              <w:rPr>
                <w:rFonts w:ascii="Times New Roman" w:hAnsi="Times New Roman" w:cs="Times New Roman"/>
                <w:lang w:eastAsia="en-US" w:bidi="en-US"/>
              </w:rPr>
              <w:t>2</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2 </w:t>
            </w:r>
            <w:r w:rsidRPr="002A3FD7">
              <w:rPr>
                <w:rFonts w:ascii="Times New Roman" w:hAnsi="Times New Roman" w:cs="Times New Roman"/>
              </w:rPr>
              <w:t xml:space="preserve">и </w:t>
            </w:r>
            <w:r w:rsidRPr="002A3FD7">
              <w:rPr>
                <w:rFonts w:ascii="Times New Roman" w:hAnsi="Times New Roman" w:cs="Times New Roman"/>
                <w:lang w:eastAsia="en-US" w:bidi="en-US"/>
              </w:rPr>
              <w:t>3</w:t>
            </w:r>
            <w:r w:rsidRPr="002A3FD7">
              <w:rPr>
                <w:rFonts w:ascii="Times New Roman" w:hAnsi="Times New Roman" w:cs="Times New Roman"/>
                <w:lang w:val="en-US" w:eastAsia="en-US" w:bidi="en-US"/>
              </w:rPr>
              <w:t>x</w:t>
            </w:r>
            <w:r w:rsidRPr="002A3FD7">
              <w:rPr>
                <w:rFonts w:ascii="Times New Roman" w:hAnsi="Times New Roman" w:cs="Times New Roman"/>
                <w:lang w:eastAsia="en-US" w:bidi="en-US"/>
              </w:rPr>
              <w:t xml:space="preserve">3, </w:t>
            </w:r>
            <w:r w:rsidRPr="002A3FD7">
              <w:rPr>
                <w:rFonts w:ascii="Times New Roman" w:hAnsi="Times New Roman" w:cs="Times New Roman"/>
              </w:rPr>
              <w:t>определитель матрицы, геометрический смысл определителя;</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974"/>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w:t>
            </w:r>
            <w:r w:rsidR="005551D2">
              <w:rPr>
                <w:rFonts w:ascii="Times New Roman" w:hAnsi="Times New Roman" w:cs="Times New Roman"/>
              </w:rPr>
              <w:t>-</w:t>
            </w:r>
            <w:r w:rsidRPr="002A3FD7">
              <w:rPr>
                <w:rFonts w:ascii="Times New Roman" w:hAnsi="Times New Roman" w:cs="Times New Roman"/>
              </w:rPr>
              <w:t>экономического и физического характера;</w:t>
            </w:r>
          </w:p>
          <w:p w:rsidR="00685195" w:rsidRPr="002A3FD7" w:rsidRDefault="00E040AA">
            <w:pPr>
              <w:pStyle w:val="a6"/>
              <w:numPr>
                <w:ilvl w:val="0"/>
                <w:numId w:val="15"/>
              </w:numPr>
              <w:tabs>
                <w:tab w:val="left" w:pos="134"/>
              </w:tabs>
              <w:rPr>
                <w:rFonts w:ascii="Times New Roman" w:hAnsi="Times New Roman" w:cs="Times New Roman"/>
              </w:rPr>
            </w:pPr>
            <w:r w:rsidRPr="002A3FD7">
              <w:rPr>
                <w:rFonts w:ascii="Times New Roman" w:hAnsi="Times New Roman" w:cs="Times New Roman"/>
              </w:rPr>
              <w:t>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685195" w:rsidRPr="002A3FD7" w:rsidTr="001D4A1D">
        <w:trPr>
          <w:trHeight w:hRule="exact" w:val="3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02 </w:t>
            </w:r>
            <w:r w:rsidRPr="002A3FD7">
              <w:rPr>
                <w:rFonts w:ascii="Times New Roman" w:hAnsi="Times New Roman" w:cs="Times New Roman"/>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tabs>
                <w:tab w:val="left" w:pos="3506"/>
              </w:tabs>
              <w:rPr>
                <w:rFonts w:ascii="Times New Roman" w:hAnsi="Times New Roman" w:cs="Times New Roman"/>
              </w:rPr>
            </w:pPr>
            <w:r w:rsidRPr="002A3FD7">
              <w:rPr>
                <w:rFonts w:ascii="Times New Roman" w:hAnsi="Times New Roman" w:cs="Times New Roman"/>
              </w:rPr>
              <w:t>В области ценности научного познания: -сформированность</w:t>
            </w:r>
            <w:r w:rsidRPr="002A3FD7">
              <w:rPr>
                <w:rFonts w:ascii="Times New Roman" w:hAnsi="Times New Roman" w:cs="Times New Roman"/>
              </w:rPr>
              <w:tab/>
              <w:t>мировоззрения,</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совершенствование языковой и читательской культуры как средства взаимодействия между людьми и познания мира;</w:t>
            </w:r>
          </w:p>
          <w:p w:rsidR="00685195" w:rsidRPr="002A3FD7" w:rsidRDefault="00E040AA">
            <w:pPr>
              <w:pStyle w:val="a6"/>
              <w:numPr>
                <w:ilvl w:val="0"/>
                <w:numId w:val="16"/>
              </w:numPr>
              <w:tabs>
                <w:tab w:val="left" w:pos="245"/>
              </w:tabs>
              <w:jc w:val="both"/>
              <w:rPr>
                <w:rFonts w:ascii="Times New Roman" w:hAnsi="Times New Roman" w:cs="Times New Roman"/>
              </w:rPr>
            </w:pPr>
            <w:r w:rsidRPr="002A3FD7">
              <w:rPr>
                <w:rFonts w:ascii="Times New Roman" w:hAnsi="Times New Roman" w:cs="Times New Roman"/>
              </w:rPr>
              <w:t>осознание ценности научной деятельности, готовность осуществлять проектную 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685195" w:rsidRPr="002A3FD7" w:rsidRDefault="00E040AA">
            <w:pPr>
              <w:pStyle w:val="a6"/>
              <w:numPr>
                <w:ilvl w:val="0"/>
                <w:numId w:val="17"/>
              </w:numPr>
              <w:tabs>
                <w:tab w:val="left" w:pos="293"/>
              </w:tabs>
              <w:spacing w:line="312" w:lineRule="auto"/>
              <w:rPr>
                <w:rFonts w:ascii="Times New Roman" w:hAnsi="Times New Roman" w:cs="Times New Roman"/>
              </w:rPr>
            </w:pPr>
            <w:r w:rsidRPr="002A3FD7">
              <w:rPr>
                <w:rFonts w:ascii="Times New Roman" w:hAnsi="Times New Roman" w:cs="Times New Roman"/>
              </w:rPr>
              <w:t>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3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исследовательскую деятельность индивидуально и в группе.</w:t>
            </w:r>
          </w:p>
          <w:p w:rsidR="00685195" w:rsidRPr="002A3FD7" w:rsidRDefault="00E040AA">
            <w:pPr>
              <w:pStyle w:val="a6"/>
              <w:tabs>
                <w:tab w:val="left" w:pos="1735"/>
                <w:tab w:val="left" w:pos="4087"/>
              </w:tabs>
              <w:spacing w:line="312" w:lineRule="auto"/>
              <w:jc w:val="both"/>
              <w:rPr>
                <w:rFonts w:ascii="Times New Roman" w:hAnsi="Times New Roman" w:cs="Times New Roman"/>
              </w:rPr>
            </w:pPr>
            <w:r w:rsidRPr="002A3FD7">
              <w:rPr>
                <w:rFonts w:ascii="Times New Roman" w:hAnsi="Times New Roman" w:cs="Times New Roman"/>
              </w:rPr>
              <w:t>Овладение</w:t>
            </w:r>
            <w:r w:rsidRPr="002A3FD7">
              <w:rPr>
                <w:rFonts w:ascii="Times New Roman" w:hAnsi="Times New Roman" w:cs="Times New Roman"/>
              </w:rPr>
              <w:tab/>
              <w:t>универсальными</w:t>
            </w:r>
            <w:r w:rsidRPr="002A3FD7">
              <w:rPr>
                <w:rFonts w:ascii="Times New Roman" w:hAnsi="Times New Roman" w:cs="Times New Roman"/>
              </w:rPr>
              <w:tab/>
              <w:t>учебными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познавательными действиями: в) работа с информацией:</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оценивать достоверность, легитимность информации, ее соответствие правовым и морально-этическим нормам;</w:t>
            </w:r>
          </w:p>
          <w:p w:rsidR="00685195" w:rsidRPr="00933F95" w:rsidRDefault="00E040AA" w:rsidP="00933F95">
            <w:pPr>
              <w:pStyle w:val="a6"/>
              <w:numPr>
                <w:ilvl w:val="0"/>
                <w:numId w:val="18"/>
              </w:numPr>
              <w:tabs>
                <w:tab w:val="left" w:pos="235"/>
                <w:tab w:val="left" w:pos="2249"/>
                <w:tab w:val="right" w:pos="5054"/>
              </w:tabs>
              <w:spacing w:line="312" w:lineRule="auto"/>
              <w:jc w:val="both"/>
              <w:rPr>
                <w:rFonts w:ascii="Times New Roman" w:hAnsi="Times New Roman" w:cs="Times New Roman"/>
              </w:rPr>
            </w:pPr>
            <w:r w:rsidRPr="00933F95">
              <w:rPr>
                <w:rFonts w:ascii="Times New Roman" w:hAnsi="Times New Roman" w:cs="Times New Roman"/>
              </w:rPr>
              <w:t>использовать средства информационных и коммуникационных технологий в решении когнитивных,</w:t>
            </w:r>
            <w:r w:rsidRPr="00933F95">
              <w:rPr>
                <w:rFonts w:ascii="Times New Roman" w:hAnsi="Times New Roman" w:cs="Times New Roman"/>
              </w:rPr>
              <w:tab/>
              <w:t>коммуникативных</w:t>
            </w:r>
            <w:r w:rsidRPr="00933F95">
              <w:rPr>
                <w:rFonts w:ascii="Times New Roman" w:hAnsi="Times New Roman" w:cs="Times New Roman"/>
              </w:rPr>
              <w:tab/>
              <w:t>и</w:t>
            </w:r>
            <w:r w:rsidR="00933F95" w:rsidRPr="00933F95">
              <w:rPr>
                <w:rFonts w:ascii="Times New Roman" w:hAnsi="Times New Roman" w:cs="Times New Roman"/>
              </w:rPr>
              <w:t xml:space="preserve"> </w:t>
            </w:r>
            <w:r w:rsidRPr="00933F95">
              <w:rPr>
                <w:rFonts w:ascii="Times New Roman" w:hAnsi="Times New Roman" w:cs="Times New Roman"/>
              </w:rPr>
              <w:t>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85195" w:rsidRPr="002A3FD7" w:rsidRDefault="00E040AA">
            <w:pPr>
              <w:pStyle w:val="a6"/>
              <w:numPr>
                <w:ilvl w:val="0"/>
                <w:numId w:val="18"/>
              </w:numPr>
              <w:tabs>
                <w:tab w:val="left" w:pos="235"/>
              </w:tabs>
              <w:spacing w:line="312" w:lineRule="auto"/>
              <w:jc w:val="both"/>
              <w:rPr>
                <w:rFonts w:ascii="Times New Roman" w:hAnsi="Times New Roman" w:cs="Times New Roman"/>
              </w:rPr>
            </w:pPr>
            <w:r w:rsidRPr="002A3FD7">
              <w:rPr>
                <w:rFonts w:ascii="Times New Roman" w:hAnsi="Times New Roman" w:cs="Times New Roman"/>
              </w:rPr>
              <w:t>владеть навыками распознавания и защиты информации, информационной безопасности личности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7518"/>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lang w:val="en-US" w:eastAsia="en-US" w:bidi="en-US"/>
              </w:rPr>
              <w:lastRenderedPageBreak/>
              <w:t>OK</w:t>
            </w:r>
            <w:r w:rsidRPr="002A3FD7">
              <w:rPr>
                <w:rFonts w:ascii="Times New Roman" w:hAnsi="Times New Roman" w:cs="Times New Roman"/>
                <w:lang w:eastAsia="en-US" w:bidi="en-US"/>
              </w:rPr>
              <w:t xml:space="preserve"> 03 </w:t>
            </w:r>
            <w:r w:rsidRPr="002A3FD7">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В области духовно-нравственного воспитания: — сформированное™ нравственного сознания, этического поведения;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 xml:space="preserve">способность оценивать ситуацию и принимать осознанные решения, ориентируясь на </w:t>
            </w:r>
            <w:proofErr w:type="spellStart"/>
            <w:r w:rsidRPr="002A3FD7">
              <w:rPr>
                <w:rFonts w:ascii="Times New Roman" w:hAnsi="Times New Roman" w:cs="Times New Roman"/>
              </w:rPr>
              <w:t>морально</w:t>
            </w:r>
            <w:r w:rsidRPr="002A3FD7">
              <w:rPr>
                <w:rFonts w:ascii="Times New Roman" w:hAnsi="Times New Roman" w:cs="Times New Roman"/>
              </w:rPr>
              <w:softHyphen/>
              <w:t>нравственные</w:t>
            </w:r>
            <w:proofErr w:type="spellEnd"/>
            <w:r w:rsidRPr="002A3FD7">
              <w:rPr>
                <w:rFonts w:ascii="Times New Roman" w:hAnsi="Times New Roman" w:cs="Times New Roman"/>
              </w:rPr>
              <w:t xml:space="preserve"> нормы и ценности;</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осознание личного вклада в построение устойчивого будущего;</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регулятивными действиями: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а)самоорганизация:</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85195" w:rsidRPr="002A3FD7" w:rsidRDefault="00E040AA">
            <w:pPr>
              <w:pStyle w:val="a6"/>
              <w:numPr>
                <w:ilvl w:val="0"/>
                <w:numId w:val="19"/>
              </w:numPr>
              <w:tabs>
                <w:tab w:val="left" w:pos="211"/>
              </w:tabs>
              <w:jc w:val="both"/>
              <w:rPr>
                <w:rFonts w:ascii="Times New Roman" w:hAnsi="Times New Roman" w:cs="Times New Roman"/>
              </w:rPr>
            </w:pPr>
            <w:r w:rsidRPr="002A3FD7">
              <w:rPr>
                <w:rFonts w:ascii="Times New Roman" w:hAnsi="Times New Roman" w:cs="Times New Roman"/>
              </w:rPr>
              <w:t>самостоятельно составлять план решения проблемы с учетом имеющихся ресурсов, собственных возможностей и предпочтений;</w:t>
            </w:r>
          </w:p>
          <w:p w:rsidR="00685195" w:rsidRPr="002A3FD7" w:rsidRDefault="00E040AA">
            <w:pPr>
              <w:pStyle w:val="a6"/>
              <w:numPr>
                <w:ilvl w:val="0"/>
                <w:numId w:val="19"/>
              </w:numPr>
              <w:tabs>
                <w:tab w:val="left" w:pos="211"/>
              </w:tabs>
              <w:rPr>
                <w:rFonts w:ascii="Times New Roman" w:hAnsi="Times New Roman" w:cs="Times New Roman"/>
              </w:rPr>
            </w:pPr>
            <w:r w:rsidRPr="002A3FD7">
              <w:rPr>
                <w:rFonts w:ascii="Times New Roman" w:hAnsi="Times New Roman" w:cs="Times New Roman"/>
              </w:rPr>
              <w:t>давать оценку новым ситуациям;</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p>
          <w:p w:rsidR="00685195" w:rsidRPr="002A3FD7" w:rsidRDefault="00E040AA">
            <w:pPr>
              <w:pStyle w:val="a6"/>
              <w:numPr>
                <w:ilvl w:val="0"/>
                <w:numId w:val="20"/>
              </w:numPr>
              <w:tabs>
                <w:tab w:val="left" w:pos="550"/>
              </w:tabs>
              <w:jc w:val="both"/>
              <w:rPr>
                <w:rFonts w:ascii="Times New Roman" w:hAnsi="Times New Roman" w:cs="Times New Roman"/>
              </w:rPr>
            </w:pPr>
            <w:r w:rsidRPr="002A3FD7">
              <w:rPr>
                <w:rFonts w:ascii="Times New Roman" w:hAnsi="Times New Roman" w:cs="Times New Roman"/>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5250"/>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21"/>
              </w:numPr>
              <w:tabs>
                <w:tab w:val="left" w:pos="269"/>
              </w:tabs>
              <w:spacing w:line="312" w:lineRule="auto"/>
              <w:rPr>
                <w:rFonts w:ascii="Times New Roman" w:hAnsi="Times New Roman" w:cs="Times New Roman"/>
              </w:rPr>
            </w:pPr>
            <w:r w:rsidRPr="002A3FD7">
              <w:rPr>
                <w:rFonts w:ascii="Times New Roman" w:hAnsi="Times New Roman" w:cs="Times New Roman"/>
              </w:rPr>
              <w:t>самоконтроль: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использовать приемы рефлексии для оценки ситуации, выбора верного решения;</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оценивать риски и своевременно принимать решения по их снижению;</w:t>
            </w:r>
          </w:p>
          <w:p w:rsidR="00685195" w:rsidRPr="002A3FD7" w:rsidRDefault="00E040AA">
            <w:pPr>
              <w:pStyle w:val="a6"/>
              <w:numPr>
                <w:ilvl w:val="0"/>
                <w:numId w:val="21"/>
              </w:numPr>
              <w:tabs>
                <w:tab w:val="left" w:pos="269"/>
              </w:tabs>
              <w:spacing w:line="312" w:lineRule="auto"/>
              <w:jc w:val="both"/>
              <w:rPr>
                <w:rFonts w:ascii="Times New Roman" w:hAnsi="Times New Roman" w:cs="Times New Roman"/>
              </w:rPr>
            </w:pPr>
            <w:r w:rsidRPr="002A3FD7">
              <w:rPr>
                <w:rFonts w:ascii="Times New Roman" w:hAnsi="Times New Roman" w:cs="Times New Roman"/>
              </w:rPr>
              <w:t>эмоциональный интеллект, предполагающий сформированность:</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proofErr w:type="spellStart"/>
            <w:r w:rsidRPr="002A3FD7">
              <w:rPr>
                <w:rFonts w:ascii="Times New Roman" w:hAnsi="Times New Roman" w:cs="Times New Roman"/>
              </w:rPr>
              <w:t>эмпатии</w:t>
            </w:r>
            <w:proofErr w:type="spellEnd"/>
            <w:r w:rsidRPr="002A3FD7">
              <w:rPr>
                <w:rFonts w:ascii="Times New Roman" w:hAnsi="Times New Roman" w:cs="Times New Roman"/>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85195" w:rsidRPr="002A3FD7" w:rsidRDefault="00E040AA">
            <w:pPr>
              <w:pStyle w:val="a6"/>
              <w:numPr>
                <w:ilvl w:val="0"/>
                <w:numId w:val="22"/>
              </w:numPr>
              <w:tabs>
                <w:tab w:val="left" w:pos="254"/>
              </w:tabs>
              <w:spacing w:line="312" w:lineRule="auto"/>
              <w:jc w:val="both"/>
              <w:rPr>
                <w:rFonts w:ascii="Times New Roman" w:hAnsi="Times New Roman" w:cs="Times New Roman"/>
              </w:rPr>
            </w:pPr>
            <w:r w:rsidRPr="002A3FD7">
              <w:rPr>
                <w:rFonts w:ascii="Times New Roman" w:hAnsi="Times New Roman" w:cs="Times New Roman"/>
              </w:rPr>
              <w:t>социальных навыков, включающих способность выстраивать отношения с другими людьми, заботиться, проявлять интерес и разрешать конфликты</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rsidTr="001D4A1D">
        <w:trPr>
          <w:trHeight w:hRule="exact" w:val="2684"/>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04 </w:t>
            </w:r>
            <w:r w:rsidRPr="002A3FD7">
              <w:rPr>
                <w:rFonts w:ascii="Times New Roman" w:hAnsi="Times New Roman" w:cs="Times New Roman"/>
              </w:rPr>
              <w:t>Эффективно взаимодействовать и работать в коллективе и команде</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готовность к саморазвитию, самостоятельности и самоопределению;</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numPr>
                <w:ilvl w:val="0"/>
                <w:numId w:val="23"/>
              </w:numPr>
              <w:tabs>
                <w:tab w:val="left" w:pos="269"/>
              </w:tabs>
              <w:jc w:val="both"/>
              <w:rPr>
                <w:rFonts w:ascii="Times New Roman" w:hAnsi="Times New Roman" w:cs="Times New Roman"/>
              </w:rPr>
            </w:pPr>
            <w:r w:rsidRPr="002A3FD7">
              <w:rPr>
                <w:rFonts w:ascii="Times New Roman" w:hAnsi="Times New Roman" w:cs="Times New Roman"/>
              </w:rPr>
              <w:t>совместная деятельность:</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понимать и использовать преимущества командной и индивидуальной работы;</w:t>
            </w:r>
          </w:p>
        </w:tc>
        <w:tc>
          <w:tcPr>
            <w:tcW w:w="6418" w:type="dxa"/>
            <w:tcBorders>
              <w:top w:val="single" w:sz="4" w:space="0" w:color="auto"/>
              <w:left w:val="single" w:sz="4" w:space="0" w:color="auto"/>
              <w:bottom w:val="single" w:sz="4" w:space="0" w:color="auto"/>
              <w:right w:val="single" w:sz="4" w:space="0" w:color="auto"/>
            </w:tcBorders>
            <w:shd w:val="clear" w:color="auto" w:fill="auto"/>
            <w:vAlign w:val="bottom"/>
          </w:tcPr>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rsidR="00685195" w:rsidRPr="002A3FD7" w:rsidRDefault="00E040AA">
            <w:pPr>
              <w:pStyle w:val="a6"/>
              <w:numPr>
                <w:ilvl w:val="0"/>
                <w:numId w:val="24"/>
              </w:numPr>
              <w:tabs>
                <w:tab w:val="left" w:pos="173"/>
              </w:tabs>
              <w:jc w:val="both"/>
              <w:rPr>
                <w:rFonts w:ascii="Times New Roman" w:hAnsi="Times New Roman" w:cs="Times New Roman"/>
              </w:rPr>
            </w:pPr>
            <w:r w:rsidRPr="002A3FD7">
              <w:rPr>
                <w:rFonts w:ascii="Times New Roman" w:hAnsi="Times New Roman" w:cs="Times New Roman"/>
              </w:rPr>
              <w:t>уметь свободно оперировать понятиями: степень с целым показателем, корень натуральной степени, степень с</w:t>
            </w:r>
            <w:r w:rsidR="00B004F3" w:rsidRPr="002A3FD7">
              <w:rPr>
                <w:rFonts w:ascii="Times New Roman" w:hAnsi="Times New Roman" w:cs="Times New Roman"/>
              </w:rPr>
              <w:t xml:space="preserve"> рациональным показателем,</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6526"/>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tcBorders>
            <w:shd w:val="clear" w:color="auto" w:fill="auto"/>
          </w:tcPr>
          <w:p w:rsidR="00685195" w:rsidRPr="002A3FD7" w:rsidRDefault="00E040AA">
            <w:pPr>
              <w:pStyle w:val="a6"/>
              <w:numPr>
                <w:ilvl w:val="0"/>
                <w:numId w:val="25"/>
              </w:numPr>
              <w:tabs>
                <w:tab w:val="left" w:pos="331"/>
                <w:tab w:val="left" w:pos="1745"/>
              </w:tabs>
              <w:spacing w:line="312" w:lineRule="auto"/>
              <w:jc w:val="both"/>
              <w:rPr>
                <w:rFonts w:ascii="Times New Roman" w:hAnsi="Times New Roman" w:cs="Times New Roman"/>
              </w:rPr>
            </w:pPr>
            <w:r w:rsidRPr="002A3FD7">
              <w:rPr>
                <w:rFonts w:ascii="Times New Roman" w:hAnsi="Times New Roman" w:cs="Times New Roman"/>
              </w:rPr>
              <w:t>принимать цели совместной деятельности, организовывать и координировать действия по ее достижению:</w:t>
            </w:r>
            <w:r w:rsidRPr="002A3FD7">
              <w:rPr>
                <w:rFonts w:ascii="Times New Roman" w:hAnsi="Times New Roman" w:cs="Times New Roman"/>
              </w:rPr>
              <w:tab/>
              <w:t>составлять план действий,</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распределять роли с учетом мнений участников обсуждать результаты совместной работы;</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координировать и выполнять работу в условиях реального, виртуального и комбинированного взаимодействия;</w:t>
            </w:r>
          </w:p>
          <w:p w:rsidR="00685195" w:rsidRPr="002A3FD7" w:rsidRDefault="00E040AA">
            <w:pPr>
              <w:pStyle w:val="a6"/>
              <w:numPr>
                <w:ilvl w:val="0"/>
                <w:numId w:val="25"/>
              </w:numPr>
              <w:tabs>
                <w:tab w:val="left" w:pos="331"/>
              </w:tabs>
              <w:spacing w:line="312" w:lineRule="auto"/>
              <w:jc w:val="both"/>
              <w:rPr>
                <w:rFonts w:ascii="Times New Roman" w:hAnsi="Times New Roman" w:cs="Times New Roman"/>
              </w:rPr>
            </w:pPr>
            <w:r w:rsidRPr="002A3FD7">
              <w:rPr>
                <w:rFonts w:ascii="Times New Roman" w:hAnsi="Times New Roman" w:cs="Times New Roman"/>
              </w:rPr>
              <w:t>осуществлять позитивное стратегическое поведение в различных ситуациях, проявлять творчество и воображение, быть инициативным. Овладение универсальными регулятивными действиями:</w:t>
            </w:r>
          </w:p>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г) принятие себя и других людей:</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принимать мотивы и аргументы других людей при анализе результатов деятельности;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признавать свое право и право других людей на ошибки;</w:t>
            </w:r>
          </w:p>
          <w:p w:rsidR="00685195" w:rsidRPr="002A3FD7" w:rsidRDefault="00E040AA">
            <w:pPr>
              <w:pStyle w:val="a6"/>
              <w:numPr>
                <w:ilvl w:val="0"/>
                <w:numId w:val="26"/>
              </w:numPr>
              <w:tabs>
                <w:tab w:val="left" w:pos="144"/>
              </w:tabs>
              <w:spacing w:line="312" w:lineRule="auto"/>
              <w:jc w:val="both"/>
              <w:rPr>
                <w:rFonts w:ascii="Times New Roman" w:hAnsi="Times New Roman" w:cs="Times New Roman"/>
              </w:rPr>
            </w:pPr>
            <w:r w:rsidRPr="002A3FD7">
              <w:rPr>
                <w:rFonts w:ascii="Times New Roman" w:hAnsi="Times New Roman" w:cs="Times New Roman"/>
              </w:rPr>
              <w:t>развивать способность понимать мир с позиции другого человека</w:t>
            </w:r>
          </w:p>
        </w:tc>
        <w:tc>
          <w:tcPr>
            <w:tcW w:w="6418" w:type="dxa"/>
            <w:tcBorders>
              <w:top w:val="single" w:sz="4" w:space="0" w:color="auto"/>
              <w:left w:val="single" w:sz="4" w:space="0" w:color="auto"/>
              <w:righ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степень с действительным (вещественным) показателем, логарифм числа, синус, косинус и тангенс произвольного числа;</w:t>
            </w:r>
          </w:p>
          <w:p w:rsidR="00685195" w:rsidRPr="002A3FD7" w:rsidRDefault="00E040AA">
            <w:pPr>
              <w:pStyle w:val="a6"/>
              <w:numPr>
                <w:ilvl w:val="0"/>
                <w:numId w:val="27"/>
              </w:numPr>
              <w:tabs>
                <w:tab w:val="left" w:pos="211"/>
                <w:tab w:val="left" w:pos="2671"/>
                <w:tab w:val="left" w:pos="4217"/>
                <w:tab w:val="left" w:pos="6276"/>
              </w:tabs>
              <w:spacing w:line="312" w:lineRule="auto"/>
              <w:jc w:val="both"/>
              <w:rPr>
                <w:rFonts w:ascii="Times New Roman" w:hAnsi="Times New Roman" w:cs="Times New Roman"/>
              </w:rPr>
            </w:pPr>
            <w:r w:rsidRPr="002A3FD7">
              <w:rPr>
                <w:rFonts w:ascii="Times New Roman" w:hAnsi="Times New Roman" w:cs="Times New Roma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w:t>
            </w:r>
            <w:r w:rsidRPr="002A3FD7">
              <w:rPr>
                <w:rFonts w:ascii="Times New Roman" w:hAnsi="Times New Roman" w:cs="Times New Roman"/>
              </w:rPr>
              <w:tab/>
              <w:t>функции,</w:t>
            </w:r>
            <w:r w:rsidRPr="002A3FD7">
              <w:rPr>
                <w:rFonts w:ascii="Times New Roman" w:hAnsi="Times New Roman" w:cs="Times New Roman"/>
              </w:rPr>
              <w:tab/>
              <w:t>показательная</w:t>
            </w:r>
            <w:r w:rsidRPr="002A3FD7">
              <w:rPr>
                <w:rFonts w:ascii="Times New Roman" w:hAnsi="Times New Roman" w:cs="Times New Roman"/>
              </w:rPr>
              <w:tab/>
              <w:t>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логарифмическая функции; уметь строить графики функций, выполнять преобразования графиков функций;</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p>
          <w:p w:rsidR="00685195" w:rsidRPr="002A3FD7" w:rsidRDefault="00E040AA">
            <w:pPr>
              <w:pStyle w:val="a6"/>
              <w:numPr>
                <w:ilvl w:val="0"/>
                <w:numId w:val="27"/>
              </w:numPr>
              <w:tabs>
                <w:tab w:val="left" w:pos="211"/>
              </w:tabs>
              <w:spacing w:line="312" w:lineRule="auto"/>
              <w:jc w:val="both"/>
              <w:rPr>
                <w:rFonts w:ascii="Times New Roman" w:hAnsi="Times New Roman" w:cs="Times New Roman"/>
              </w:rPr>
            </w:pPr>
            <w:r w:rsidRPr="002A3FD7">
              <w:rPr>
                <w:rFonts w:ascii="Times New Roman" w:hAnsi="Times New Roman" w:cs="Times New Roman"/>
              </w:rPr>
              <w:t>уметь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85195" w:rsidRPr="002A3FD7" w:rsidTr="00B004F3">
        <w:trPr>
          <w:trHeight w:hRule="exact" w:val="184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05 </w:t>
            </w:r>
            <w:r w:rsidRPr="002A3FD7">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В области эстетического воспитания:</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эстетическое отношение к миру, включая эстетику быта, научного и технического творчества, спорта, труда и общественных отношений;</w:t>
            </w:r>
          </w:p>
          <w:p w:rsidR="00685195" w:rsidRPr="002A3FD7" w:rsidRDefault="00E040AA">
            <w:pPr>
              <w:pStyle w:val="a6"/>
              <w:numPr>
                <w:ilvl w:val="0"/>
                <w:numId w:val="28"/>
              </w:numPr>
              <w:tabs>
                <w:tab w:val="left" w:pos="134"/>
              </w:tabs>
              <w:jc w:val="both"/>
              <w:rPr>
                <w:rFonts w:ascii="Times New Roman" w:hAnsi="Times New Roman" w:cs="Times New Roman"/>
              </w:rPr>
            </w:pPr>
            <w:r w:rsidRPr="002A3FD7">
              <w:rPr>
                <w:rFonts w:ascii="Times New Roman" w:hAnsi="Times New Roman" w:cs="Times New Roman"/>
              </w:rPr>
              <w:t>способность воспринимать различные виды искусства, традиции и творчество своего и других</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w:t>
            </w:r>
            <w:r w:rsidR="00B004F3" w:rsidRPr="002A3FD7">
              <w:rPr>
                <w:rFonts w:ascii="Times New Roman" w:hAnsi="Times New Roman" w:cs="Times New Roman"/>
              </w:rPr>
              <w:t xml:space="preserve"> помощью таблиц и диаграмм; исследовать</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4967"/>
          <w:jc w:val="center"/>
        </w:trPr>
        <w:tc>
          <w:tcPr>
            <w:tcW w:w="3062" w:type="dxa"/>
            <w:tcBorders>
              <w:top w:val="single" w:sz="4" w:space="0" w:color="auto"/>
              <w:lef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социального и культурного контекста</w:t>
            </w:r>
          </w:p>
        </w:tc>
        <w:tc>
          <w:tcPr>
            <w:tcW w:w="5098" w:type="dxa"/>
            <w:tcBorders>
              <w:top w:val="single" w:sz="4" w:space="0" w:color="auto"/>
              <w:left w:val="single" w:sz="4" w:space="0" w:color="auto"/>
            </w:tcBorders>
            <w:shd w:val="clear" w:color="auto" w:fill="auto"/>
            <w:vAlign w:val="bottom"/>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народов, ощущать эмоциональное воздействие искусства;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готовность к самовыражению в разных видах искусства, стремление проявлять качества творческой личности;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Овладение универсальными коммуникативными действиями: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а) общение:</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осуществлять коммуникации во всех сферах жизни;</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685195" w:rsidRPr="002A3FD7" w:rsidRDefault="00E040AA">
            <w:pPr>
              <w:pStyle w:val="a6"/>
              <w:numPr>
                <w:ilvl w:val="0"/>
                <w:numId w:val="29"/>
              </w:numPr>
              <w:tabs>
                <w:tab w:val="left" w:pos="240"/>
              </w:tabs>
              <w:spacing w:line="312" w:lineRule="auto"/>
              <w:jc w:val="both"/>
              <w:rPr>
                <w:rFonts w:ascii="Times New Roman" w:hAnsi="Times New Roman" w:cs="Times New Roman"/>
              </w:rPr>
            </w:pPr>
            <w:r w:rsidRPr="002A3FD7">
              <w:rPr>
                <w:rFonts w:ascii="Times New Roman" w:hAnsi="Times New Roman" w:cs="Times New Roman"/>
              </w:rPr>
              <w:t>развернуто и логично излагать свою точку зрения с использованием языковых средств</w:t>
            </w:r>
          </w:p>
        </w:tc>
        <w:tc>
          <w:tcPr>
            <w:tcW w:w="6418"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статистические данные, в том числе с применением графических методов и электронных средств;</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w:t>
            </w:r>
          </w:p>
          <w:p w:rsidR="00685195" w:rsidRPr="002A3FD7" w:rsidRDefault="00E040AA">
            <w:pPr>
              <w:pStyle w:val="a6"/>
              <w:numPr>
                <w:ilvl w:val="0"/>
                <w:numId w:val="30"/>
              </w:numPr>
              <w:tabs>
                <w:tab w:val="left" w:pos="240"/>
              </w:tabs>
              <w:spacing w:line="312" w:lineRule="auto"/>
              <w:jc w:val="both"/>
              <w:rPr>
                <w:rFonts w:ascii="Times New Roman" w:hAnsi="Times New Roman" w:cs="Times New Roman"/>
              </w:rPr>
            </w:pPr>
            <w:r w:rsidRPr="002A3FD7">
              <w:rPr>
                <w:rFonts w:ascii="Times New Roman" w:hAnsi="Times New Roman" w:cs="Times New Roman"/>
              </w:rPr>
              <w:t>уметь использовать при решении задач изученные факты и теоремы планиметрии; умение оценивать размеры объектов окружающего мира</w:t>
            </w: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w:t>
            </w:r>
          </w:p>
        </w:tc>
        <w:tc>
          <w:tcPr>
            <w:tcW w:w="5098"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1"/>
              </w:numPr>
              <w:tabs>
                <w:tab w:val="left" w:pos="518"/>
              </w:tabs>
              <w:jc w:val="both"/>
              <w:rPr>
                <w:rFonts w:ascii="Times New Roman" w:hAnsi="Times New Roman" w:cs="Times New Roman"/>
              </w:rPr>
            </w:pPr>
            <w:r w:rsidRPr="002A3FD7">
              <w:rPr>
                <w:rFonts w:ascii="Times New Roman" w:hAnsi="Times New Roman" w:cs="Times New Roman"/>
              </w:rPr>
              <w:t>осознание обучающимися российской гражданской идентичности;</w:t>
            </w:r>
          </w:p>
          <w:p w:rsidR="00685195" w:rsidRPr="002A3FD7" w:rsidRDefault="00E040AA">
            <w:pPr>
              <w:pStyle w:val="a6"/>
              <w:numPr>
                <w:ilvl w:val="0"/>
                <w:numId w:val="31"/>
              </w:numPr>
              <w:tabs>
                <w:tab w:val="left" w:pos="518"/>
                <w:tab w:val="left" w:pos="1913"/>
                <w:tab w:val="right" w:pos="5074"/>
              </w:tabs>
              <w:jc w:val="both"/>
              <w:rPr>
                <w:rFonts w:ascii="Times New Roman" w:hAnsi="Times New Roman" w:cs="Times New Roman"/>
              </w:rPr>
            </w:pPr>
            <w:r w:rsidRPr="002A3FD7">
              <w:rPr>
                <w:rFonts w:ascii="Times New Roman" w:hAnsi="Times New Roman" w:cs="Times New Roman"/>
              </w:rPr>
              <w:t>целенаправленное развитие внутренней позиции личности на основе духовно-нравственных ценностей народов Российской Федерации, исторических</w:t>
            </w:r>
            <w:r w:rsidRPr="002A3FD7">
              <w:rPr>
                <w:rFonts w:ascii="Times New Roman" w:hAnsi="Times New Roman" w:cs="Times New Roman"/>
              </w:rPr>
              <w:tab/>
              <w:t>и</w:t>
            </w:r>
            <w:r w:rsidRPr="002A3FD7">
              <w:rPr>
                <w:rFonts w:ascii="Times New Roman" w:hAnsi="Times New Roman" w:cs="Times New Roman"/>
              </w:rPr>
              <w:tab/>
              <w:t>национально-культурных</w:t>
            </w:r>
          </w:p>
          <w:p w:rsidR="00685195" w:rsidRPr="002A3FD7" w:rsidRDefault="00E040AA">
            <w:pPr>
              <w:pStyle w:val="a6"/>
              <w:tabs>
                <w:tab w:val="right" w:pos="5074"/>
              </w:tabs>
              <w:jc w:val="both"/>
              <w:rPr>
                <w:rFonts w:ascii="Times New Roman" w:hAnsi="Times New Roman" w:cs="Times New Roman"/>
              </w:rPr>
            </w:pPr>
            <w:r w:rsidRPr="002A3FD7">
              <w:rPr>
                <w:rFonts w:ascii="Times New Roman" w:hAnsi="Times New Roman" w:cs="Times New Roman"/>
              </w:rPr>
              <w:t>традиций, формирование системы значимых ценностно-смысловых</w:t>
            </w:r>
            <w:r w:rsidRPr="002A3FD7">
              <w:rPr>
                <w:rFonts w:ascii="Times New Roman" w:hAnsi="Times New Roman" w:cs="Times New Roman"/>
              </w:rPr>
              <w:tab/>
              <w:t>установок,</w:t>
            </w:r>
          </w:p>
          <w:p w:rsidR="00685195" w:rsidRPr="002A3FD7" w:rsidRDefault="00E040AA">
            <w:pPr>
              <w:pStyle w:val="a6"/>
              <w:tabs>
                <w:tab w:val="right" w:pos="5069"/>
              </w:tabs>
              <w:jc w:val="both"/>
              <w:rPr>
                <w:rFonts w:ascii="Times New Roman" w:hAnsi="Times New Roman" w:cs="Times New Roman"/>
              </w:rPr>
            </w:pPr>
            <w:r w:rsidRPr="002A3FD7">
              <w:rPr>
                <w:rFonts w:ascii="Times New Roman" w:hAnsi="Times New Roman" w:cs="Times New Roman"/>
              </w:rPr>
              <w:t>антикоррупционного</w:t>
            </w:r>
            <w:r w:rsidRPr="002A3FD7">
              <w:rPr>
                <w:rFonts w:ascii="Times New Roman" w:hAnsi="Times New Roman" w:cs="Times New Roman"/>
              </w:rPr>
              <w:tab/>
              <w:t>мировоззрения,</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8510"/>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lastRenderedPageBreak/>
              <w:t>межрелигиозных отношений, применять стандарты антикоррупционного поведения</w:t>
            </w:r>
          </w:p>
        </w:tc>
        <w:tc>
          <w:tcPr>
            <w:tcW w:w="5098" w:type="dxa"/>
            <w:tcBorders>
              <w:top w:val="single" w:sz="4" w:space="0" w:color="auto"/>
              <w:left w:val="single" w:sz="4" w:space="0" w:color="auto"/>
              <w:bottom w:val="single" w:sz="4" w:space="0" w:color="auto"/>
            </w:tcBorders>
            <w:shd w:val="clear" w:color="auto" w:fill="auto"/>
            <w:vAlign w:val="bottom"/>
          </w:tcPr>
          <w:p w:rsidR="00685195" w:rsidRPr="002A3FD7" w:rsidRDefault="00E040AA">
            <w:pPr>
              <w:pStyle w:val="a6"/>
              <w:tabs>
                <w:tab w:val="left" w:pos="2100"/>
                <w:tab w:val="left" w:pos="4135"/>
              </w:tabs>
              <w:jc w:val="both"/>
              <w:rPr>
                <w:rFonts w:ascii="Times New Roman" w:hAnsi="Times New Roman" w:cs="Times New Roman"/>
              </w:rPr>
            </w:pPr>
            <w:r w:rsidRPr="002A3FD7">
              <w:rPr>
                <w:rFonts w:ascii="Times New Roman" w:hAnsi="Times New Roman" w:cs="Times New Roman"/>
              </w:rPr>
              <w:t>правосознания,</w:t>
            </w:r>
            <w:r w:rsidRPr="002A3FD7">
              <w:rPr>
                <w:rFonts w:ascii="Times New Roman" w:hAnsi="Times New Roman" w:cs="Times New Roman"/>
              </w:rPr>
              <w:tab/>
              <w:t>экологической</w:t>
            </w:r>
            <w:r w:rsidRPr="002A3FD7">
              <w:rPr>
                <w:rFonts w:ascii="Times New Roman" w:hAnsi="Times New Roman" w:cs="Times New Roman"/>
              </w:rPr>
              <w:tab/>
              <w:t>культуры,</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способности ставить цели и строить жизненные планы;</w:t>
            </w:r>
          </w:p>
          <w:p w:rsidR="00685195" w:rsidRPr="002A3FD7" w:rsidRDefault="00E040AA">
            <w:pPr>
              <w:pStyle w:val="a6"/>
              <w:rPr>
                <w:rFonts w:ascii="Times New Roman" w:hAnsi="Times New Roman" w:cs="Times New Roman"/>
              </w:rPr>
            </w:pPr>
            <w:r w:rsidRPr="002A3FD7">
              <w:rPr>
                <w:rFonts w:ascii="Times New Roman" w:hAnsi="Times New Roman" w:cs="Times New Roman"/>
              </w:rPr>
              <w:t>В части гражданского воспитания:</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осознание своих конституционных прав и обязанностей, уважение закона и правопорядка;</w:t>
            </w:r>
          </w:p>
          <w:p w:rsidR="00685195" w:rsidRPr="002A3FD7" w:rsidRDefault="00E040AA">
            <w:pPr>
              <w:pStyle w:val="a6"/>
              <w:numPr>
                <w:ilvl w:val="0"/>
                <w:numId w:val="32"/>
              </w:numPr>
              <w:tabs>
                <w:tab w:val="left" w:pos="298"/>
                <w:tab w:val="left" w:pos="2580"/>
                <w:tab w:val="left" w:pos="4966"/>
              </w:tabs>
              <w:jc w:val="both"/>
              <w:rPr>
                <w:rFonts w:ascii="Times New Roman" w:hAnsi="Times New Roman" w:cs="Times New Roman"/>
              </w:rPr>
            </w:pPr>
            <w:r w:rsidRPr="002A3FD7">
              <w:rPr>
                <w:rFonts w:ascii="Times New Roman" w:hAnsi="Times New Roman" w:cs="Times New Roman"/>
              </w:rPr>
              <w:t>принятие традиционных национальных, общечеловеческих</w:t>
            </w:r>
            <w:r w:rsidRPr="002A3FD7">
              <w:rPr>
                <w:rFonts w:ascii="Times New Roman" w:hAnsi="Times New Roman" w:cs="Times New Roman"/>
              </w:rPr>
              <w:tab/>
              <w:t>гуманистических</w:t>
            </w:r>
            <w:r w:rsidRPr="002A3FD7">
              <w:rPr>
                <w:rFonts w:ascii="Times New Roman" w:hAnsi="Times New Roman" w:cs="Times New Roman"/>
              </w:rPr>
              <w:tab/>
              <w:t>и</w:t>
            </w:r>
          </w:p>
          <w:p w:rsidR="00685195" w:rsidRPr="002A3FD7" w:rsidRDefault="00E040AA">
            <w:pPr>
              <w:pStyle w:val="a6"/>
              <w:rPr>
                <w:rFonts w:ascii="Times New Roman" w:hAnsi="Times New Roman" w:cs="Times New Roman"/>
              </w:rPr>
            </w:pPr>
            <w:r w:rsidRPr="002A3FD7">
              <w:rPr>
                <w:rFonts w:ascii="Times New Roman" w:hAnsi="Times New Roman" w:cs="Times New Roman"/>
              </w:rPr>
              <w:t>демократических ценностей;</w:t>
            </w:r>
          </w:p>
          <w:p w:rsidR="00685195" w:rsidRPr="002A3FD7" w:rsidRDefault="00E040AA">
            <w:pPr>
              <w:pStyle w:val="a6"/>
              <w:numPr>
                <w:ilvl w:val="0"/>
                <w:numId w:val="32"/>
              </w:numPr>
              <w:tabs>
                <w:tab w:val="left" w:pos="298"/>
                <w:tab w:val="left" w:pos="1831"/>
                <w:tab w:val="left" w:pos="3823"/>
              </w:tabs>
              <w:jc w:val="both"/>
              <w:rPr>
                <w:rFonts w:ascii="Times New Roman" w:hAnsi="Times New Roman" w:cs="Times New Roman"/>
              </w:rPr>
            </w:pPr>
            <w:r w:rsidRPr="002A3FD7">
              <w:rPr>
                <w:rFonts w:ascii="Times New Roman" w:hAnsi="Times New Roman" w:cs="Times New Roman"/>
              </w:rPr>
              <w:t>готовность противостоять идеологии экстремизма,</w:t>
            </w:r>
            <w:r w:rsidRPr="002A3FD7">
              <w:rPr>
                <w:rFonts w:ascii="Times New Roman" w:hAnsi="Times New Roman" w:cs="Times New Roman"/>
              </w:rPr>
              <w:tab/>
              <w:t>национализма,</w:t>
            </w:r>
            <w:r w:rsidRPr="002A3FD7">
              <w:rPr>
                <w:rFonts w:ascii="Times New Roman" w:hAnsi="Times New Roman" w:cs="Times New Roman"/>
              </w:rPr>
              <w:tab/>
              <w:t>ксенофобии,</w:t>
            </w:r>
          </w:p>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дискриминации по социальным, религиозным, расовым, национальным признакам;</w:t>
            </w:r>
          </w:p>
          <w:p w:rsidR="00685195" w:rsidRPr="002A3FD7" w:rsidRDefault="00E040AA">
            <w:pPr>
              <w:pStyle w:val="a6"/>
              <w:numPr>
                <w:ilvl w:val="0"/>
                <w:numId w:val="32"/>
              </w:numPr>
              <w:tabs>
                <w:tab w:val="left" w:pos="298"/>
                <w:tab w:val="left" w:pos="2201"/>
                <w:tab w:val="left" w:pos="2854"/>
              </w:tabs>
              <w:jc w:val="both"/>
              <w:rPr>
                <w:rFonts w:ascii="Times New Roman" w:hAnsi="Times New Roman" w:cs="Times New Roman"/>
              </w:rPr>
            </w:pPr>
            <w:r w:rsidRPr="002A3FD7">
              <w:rPr>
                <w:rFonts w:ascii="Times New Roman" w:hAnsi="Times New Roman" w:cs="Times New Roman"/>
              </w:rPr>
              <w:t>готовность вести совместную деятельность в интересах гражданского общества, участвовать в самоуправлении</w:t>
            </w:r>
            <w:r w:rsidRPr="002A3FD7">
              <w:rPr>
                <w:rFonts w:ascii="Times New Roman" w:hAnsi="Times New Roman" w:cs="Times New Roman"/>
              </w:rPr>
              <w:tab/>
              <w:t>в</w:t>
            </w:r>
            <w:r w:rsidRPr="002A3FD7">
              <w:rPr>
                <w:rFonts w:ascii="Times New Roman" w:hAnsi="Times New Roman" w:cs="Times New Roman"/>
              </w:rPr>
              <w:tab/>
              <w:t>общеобразовательной</w:t>
            </w:r>
          </w:p>
          <w:p w:rsidR="00685195" w:rsidRPr="002A3FD7" w:rsidRDefault="00E040AA">
            <w:pPr>
              <w:pStyle w:val="a6"/>
              <w:rPr>
                <w:rFonts w:ascii="Times New Roman" w:hAnsi="Times New Roman" w:cs="Times New Roman"/>
              </w:rPr>
            </w:pPr>
            <w:r w:rsidRPr="002A3FD7">
              <w:rPr>
                <w:rFonts w:ascii="Times New Roman" w:hAnsi="Times New Roman" w:cs="Times New Roman"/>
              </w:rPr>
              <w:t>организации и детско-юношеских организациях;</w:t>
            </w:r>
          </w:p>
          <w:p w:rsidR="00685195" w:rsidRPr="002A3FD7" w:rsidRDefault="00E040AA">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умение взаимодействовать с социальными институтами в соответствии с их функциями и назначением;</w:t>
            </w:r>
          </w:p>
          <w:p w:rsidR="00685195" w:rsidRPr="00B004F3" w:rsidRDefault="00E040AA" w:rsidP="00B004F3">
            <w:pPr>
              <w:pStyle w:val="a6"/>
              <w:numPr>
                <w:ilvl w:val="0"/>
                <w:numId w:val="32"/>
              </w:numPr>
              <w:tabs>
                <w:tab w:val="left" w:pos="298"/>
              </w:tabs>
              <w:jc w:val="both"/>
              <w:rPr>
                <w:rFonts w:ascii="Times New Roman" w:hAnsi="Times New Roman" w:cs="Times New Roman"/>
              </w:rPr>
            </w:pPr>
            <w:r w:rsidRPr="002A3FD7">
              <w:rPr>
                <w:rFonts w:ascii="Times New Roman" w:hAnsi="Times New Roman" w:cs="Times New Roman"/>
              </w:rPr>
              <w:t>готовность к гуманитар</w:t>
            </w:r>
            <w:r w:rsidR="00B004F3">
              <w:rPr>
                <w:rFonts w:ascii="Times New Roman" w:hAnsi="Times New Roman" w:cs="Times New Roman"/>
              </w:rPr>
              <w:t xml:space="preserve">ной и волонтерской деятельности </w:t>
            </w:r>
            <w:r w:rsidRPr="00B004F3">
              <w:rPr>
                <w:rFonts w:ascii="Times New Roman" w:hAnsi="Times New Roman" w:cs="Times New Roman"/>
              </w:rPr>
              <w:t>патриотического воспитания:</w:t>
            </w:r>
          </w:p>
          <w:p w:rsidR="00685195" w:rsidRPr="00B004F3" w:rsidRDefault="00E040AA" w:rsidP="00B004F3">
            <w:pPr>
              <w:pStyle w:val="a6"/>
              <w:numPr>
                <w:ilvl w:val="0"/>
                <w:numId w:val="32"/>
              </w:numPr>
              <w:tabs>
                <w:tab w:val="left" w:pos="298"/>
                <w:tab w:val="left" w:pos="1625"/>
                <w:tab w:val="left" w:pos="3204"/>
                <w:tab w:val="left" w:pos="4039"/>
              </w:tabs>
              <w:jc w:val="both"/>
              <w:rPr>
                <w:rFonts w:ascii="Times New Roman" w:hAnsi="Times New Roman" w:cs="Times New Roman"/>
              </w:rPr>
            </w:pPr>
            <w:r w:rsidRPr="002A3FD7">
              <w:rPr>
                <w:rFonts w:ascii="Times New Roman" w:hAnsi="Times New Roman" w:cs="Times New Roman"/>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w:t>
            </w:r>
            <w:r w:rsidRPr="002A3FD7">
              <w:rPr>
                <w:rFonts w:ascii="Times New Roman" w:hAnsi="Times New Roman" w:cs="Times New Roman"/>
              </w:rPr>
              <w:tab/>
              <w:t>прошлое</w:t>
            </w:r>
            <w:r w:rsidRPr="002A3FD7">
              <w:rPr>
                <w:rFonts w:ascii="Times New Roman" w:hAnsi="Times New Roman" w:cs="Times New Roman"/>
              </w:rPr>
              <w:tab/>
              <w:t>и</w:t>
            </w:r>
            <w:r w:rsidRPr="002A3FD7">
              <w:rPr>
                <w:rFonts w:ascii="Times New Roman" w:hAnsi="Times New Roman" w:cs="Times New Roman"/>
              </w:rPr>
              <w:tab/>
              <w:t>настоящее</w:t>
            </w:r>
            <w:r w:rsidR="00B004F3">
              <w:rPr>
                <w:rFonts w:ascii="Times New Roman" w:hAnsi="Times New Roman" w:cs="Times New Roman"/>
              </w:rPr>
              <w:t xml:space="preserve"> </w:t>
            </w:r>
            <w:r w:rsidRPr="00B004F3">
              <w:rPr>
                <w:rFonts w:ascii="Times New Roman" w:hAnsi="Times New Roman" w:cs="Times New Roman"/>
              </w:rPr>
              <w:t>многонационального народа России;</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rPr>
                <w:rFonts w:ascii="Times New Roman" w:hAnsi="Times New Roman" w:cs="Times New Roman"/>
              </w:rPr>
            </w:pPr>
            <w:r w:rsidRPr="002A3FD7">
              <w:rPr>
                <w:rFonts w:ascii="Times New Roman" w:hAnsi="Times New Roman" w:cs="Times New Roman"/>
              </w:rPr>
              <w:t>умение приводить примеры математических открытий российской и мировой математической науки.</w:t>
            </w:r>
          </w:p>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 уметь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3"/>
        <w:gridCol w:w="6422"/>
      </w:tblGrid>
      <w:tr w:rsidR="00685195" w:rsidRPr="002A3FD7" w:rsidTr="001D4A1D">
        <w:trPr>
          <w:trHeight w:hRule="exact" w:val="5392"/>
          <w:jc w:val="center"/>
        </w:trPr>
        <w:tc>
          <w:tcPr>
            <w:tcW w:w="3062" w:type="dxa"/>
            <w:tcBorders>
              <w:top w:val="single" w:sz="4" w:space="0" w:color="auto"/>
              <w:left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3" w:type="dxa"/>
            <w:tcBorders>
              <w:top w:val="single" w:sz="4" w:space="0" w:color="auto"/>
              <w:left w:val="single" w:sz="4" w:space="0" w:color="auto"/>
            </w:tcBorders>
            <w:shd w:val="clear" w:color="auto" w:fill="auto"/>
            <w:vAlign w:val="bottom"/>
          </w:tcPr>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685195" w:rsidRPr="00B004F3" w:rsidRDefault="00E040AA" w:rsidP="00B004F3">
            <w:pPr>
              <w:pStyle w:val="a6"/>
              <w:numPr>
                <w:ilvl w:val="0"/>
                <w:numId w:val="33"/>
              </w:numPr>
              <w:tabs>
                <w:tab w:val="left" w:pos="326"/>
                <w:tab w:val="left" w:pos="3434"/>
              </w:tabs>
              <w:jc w:val="both"/>
              <w:rPr>
                <w:rFonts w:ascii="Times New Roman" w:hAnsi="Times New Roman" w:cs="Times New Roman"/>
              </w:rPr>
            </w:pPr>
            <w:r w:rsidRPr="002A3FD7">
              <w:rPr>
                <w:rFonts w:ascii="Times New Roman" w:hAnsi="Times New Roman" w:cs="Times New Roman"/>
              </w:rPr>
              <w:t xml:space="preserve">идейная убежденность, готовность к служению и защите Отечества, ответственность за его судьбу; освоенные обучающимися </w:t>
            </w:r>
            <w:proofErr w:type="spellStart"/>
            <w:r w:rsidRPr="002A3FD7">
              <w:rPr>
                <w:rFonts w:ascii="Times New Roman" w:hAnsi="Times New Roman" w:cs="Times New Roman"/>
              </w:rPr>
              <w:t>межпредметные</w:t>
            </w:r>
            <w:proofErr w:type="spellEnd"/>
            <w:r w:rsidRPr="002A3FD7">
              <w:rPr>
                <w:rFonts w:ascii="Times New Roman" w:hAnsi="Times New Roman" w:cs="Times New Roman"/>
              </w:rPr>
              <w:t xml:space="preserve"> понятия и универсальные учебные действия (регулятивные,</w:t>
            </w:r>
            <w:r w:rsidRPr="002A3FD7">
              <w:rPr>
                <w:rFonts w:ascii="Times New Roman" w:hAnsi="Times New Roman" w:cs="Times New Roman"/>
              </w:rPr>
              <w:tab/>
              <w:t>познавательные,</w:t>
            </w:r>
            <w:r w:rsidR="00B004F3">
              <w:rPr>
                <w:rFonts w:ascii="Times New Roman" w:hAnsi="Times New Roman" w:cs="Times New Roman"/>
              </w:rPr>
              <w:t xml:space="preserve"> </w:t>
            </w:r>
            <w:r w:rsidRPr="00B004F3">
              <w:rPr>
                <w:rFonts w:ascii="Times New Roman" w:hAnsi="Times New Roman" w:cs="Times New Roman"/>
              </w:rPr>
              <w:t>коммуникативные);</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85195" w:rsidRPr="002A3FD7" w:rsidRDefault="00E040AA">
            <w:pPr>
              <w:pStyle w:val="a6"/>
              <w:numPr>
                <w:ilvl w:val="0"/>
                <w:numId w:val="33"/>
              </w:numPr>
              <w:tabs>
                <w:tab w:val="left" w:pos="326"/>
              </w:tabs>
              <w:jc w:val="both"/>
              <w:rPr>
                <w:rFonts w:ascii="Times New Roman" w:hAnsi="Times New Roman" w:cs="Times New Roman"/>
              </w:rPr>
            </w:pPr>
            <w:r w:rsidRPr="002A3FD7">
              <w:rPr>
                <w:rFonts w:ascii="Times New Roman" w:hAnsi="Times New Roman" w:cs="Times New Roman"/>
              </w:rPr>
              <w:t>овладение навыками учебно-исследовательской, проектной и социальной деятельности</w:t>
            </w:r>
          </w:p>
        </w:tc>
        <w:tc>
          <w:tcPr>
            <w:tcW w:w="6422"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0"/>
                <w:szCs w:val="20"/>
              </w:rPr>
            </w:pPr>
          </w:p>
        </w:tc>
      </w:tr>
      <w:tr w:rsidR="00685195" w:rsidRPr="002A3FD7">
        <w:trPr>
          <w:trHeight w:hRule="exact" w:val="2832"/>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E040AA">
            <w:pPr>
              <w:pStyle w:val="a6"/>
              <w:rPr>
                <w:rFonts w:ascii="Times New Roman" w:hAnsi="Times New Roman" w:cs="Times New Roman"/>
              </w:rPr>
            </w:pPr>
            <w:r w:rsidRPr="002A3FD7">
              <w:rPr>
                <w:rFonts w:ascii="Times New Roman" w:hAnsi="Times New Roman" w:cs="Times New Roman"/>
                <w:lang w:val="en-US" w:eastAsia="en-US" w:bidi="en-US"/>
              </w:rPr>
              <w:t>OK</w:t>
            </w:r>
            <w:r w:rsidRPr="002A3FD7">
              <w:rPr>
                <w:rFonts w:ascii="Times New Roman" w:hAnsi="Times New Roman" w:cs="Times New Roman"/>
                <w:lang w:eastAsia="en-US" w:bidi="en-US"/>
              </w:rPr>
              <w:t xml:space="preserve"> 07 </w:t>
            </w:r>
            <w:r w:rsidRPr="002A3FD7">
              <w:rPr>
                <w:rFonts w:ascii="Times New Roman" w:hAnsi="Times New Roman" w:cs="Times New Roman"/>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3" w:type="dxa"/>
            <w:tcBorders>
              <w:top w:val="single" w:sz="4" w:space="0" w:color="auto"/>
              <w:left w:val="single" w:sz="4" w:space="0" w:color="auto"/>
              <w:bottom w:val="single" w:sz="4" w:space="0" w:color="auto"/>
            </w:tcBorders>
            <w:shd w:val="clear" w:color="auto" w:fill="auto"/>
          </w:tcPr>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не принимать действия, приносящие вред окружающей среде;</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уметь прогнозировать неблагоприятные экологические последствия предпринимаемых действий, предотвращать их;</w:t>
            </w:r>
          </w:p>
          <w:p w:rsidR="00685195" w:rsidRPr="002A3FD7" w:rsidRDefault="00E040AA">
            <w:pPr>
              <w:pStyle w:val="a6"/>
              <w:numPr>
                <w:ilvl w:val="0"/>
                <w:numId w:val="34"/>
              </w:numPr>
              <w:tabs>
                <w:tab w:val="left" w:pos="307"/>
              </w:tabs>
              <w:jc w:val="both"/>
              <w:rPr>
                <w:rFonts w:ascii="Times New Roman" w:hAnsi="Times New Roman" w:cs="Times New Roman"/>
              </w:rPr>
            </w:pPr>
            <w:r w:rsidRPr="002A3FD7">
              <w:rPr>
                <w:rFonts w:ascii="Times New Roman" w:hAnsi="Times New Roman" w:cs="Times New Roman"/>
              </w:rPr>
              <w:t>расширить опыт деятельности экологической направленности;</w:t>
            </w:r>
          </w:p>
        </w:tc>
        <w:tc>
          <w:tcPr>
            <w:tcW w:w="6422"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jc w:val="both"/>
              <w:rPr>
                <w:rFonts w:ascii="Times New Roman" w:hAnsi="Times New Roman" w:cs="Times New Roman"/>
              </w:rPr>
            </w:pPr>
            <w:r w:rsidRPr="002A3FD7">
              <w:rPr>
                <w:rFonts w:ascii="Times New Roman" w:hAnsi="Times New Roman" w:cs="Times New Roman"/>
              </w:rPr>
              <w:t>- уметь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w:t>
            </w:r>
          </w:p>
        </w:tc>
      </w:tr>
    </w:tbl>
    <w:p w:rsidR="00685195" w:rsidRPr="002A3FD7" w:rsidRDefault="00E040AA">
      <w:pPr>
        <w:spacing w:line="1" w:lineRule="exact"/>
        <w:rPr>
          <w:rFonts w:ascii="Times New Roman" w:hAnsi="Times New Roman" w:cs="Times New Roman"/>
          <w:sz w:val="20"/>
          <w:szCs w:val="20"/>
        </w:rPr>
      </w:pPr>
      <w:r w:rsidRPr="002A3FD7">
        <w:rPr>
          <w:rFonts w:ascii="Times New Roman" w:hAnsi="Times New Roman" w:cs="Times New Roman"/>
          <w:sz w:val="20"/>
          <w:szCs w:val="20"/>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62"/>
        <w:gridCol w:w="5098"/>
        <w:gridCol w:w="6418"/>
      </w:tblGrid>
      <w:tr w:rsidR="00685195" w:rsidRPr="002A3FD7" w:rsidTr="001D4A1D">
        <w:trPr>
          <w:trHeight w:hRule="exact" w:val="3549"/>
          <w:jc w:val="center"/>
        </w:trPr>
        <w:tc>
          <w:tcPr>
            <w:tcW w:w="3062" w:type="dxa"/>
            <w:tcBorders>
              <w:top w:val="single" w:sz="4" w:space="0" w:color="auto"/>
              <w:left w:val="single" w:sz="4" w:space="0" w:color="auto"/>
              <w:bottom w:val="single" w:sz="4" w:space="0" w:color="auto"/>
            </w:tcBorders>
            <w:shd w:val="clear" w:color="auto" w:fill="auto"/>
          </w:tcPr>
          <w:p w:rsidR="00685195" w:rsidRPr="002A3FD7" w:rsidRDefault="00685195">
            <w:pPr>
              <w:rPr>
                <w:rFonts w:ascii="Times New Roman" w:hAnsi="Times New Roman" w:cs="Times New Roman"/>
                <w:sz w:val="20"/>
                <w:szCs w:val="20"/>
              </w:rPr>
            </w:pPr>
          </w:p>
        </w:tc>
        <w:tc>
          <w:tcPr>
            <w:tcW w:w="5098" w:type="dxa"/>
            <w:tcBorders>
              <w:top w:val="single" w:sz="4" w:space="0" w:color="auto"/>
              <w:left w:val="single" w:sz="4" w:space="0" w:color="auto"/>
              <w:bottom w:val="single" w:sz="4" w:space="0" w:color="auto"/>
            </w:tcBorders>
            <w:shd w:val="clear" w:color="auto" w:fill="auto"/>
            <w:vAlign w:val="bottom"/>
          </w:tcPr>
          <w:p w:rsidR="00685195" w:rsidRPr="00B004F3" w:rsidRDefault="00E040AA" w:rsidP="00B004F3">
            <w:pPr>
              <w:pStyle w:val="a6"/>
              <w:numPr>
                <w:ilvl w:val="0"/>
                <w:numId w:val="35"/>
              </w:numPr>
              <w:tabs>
                <w:tab w:val="left" w:pos="158"/>
                <w:tab w:val="left" w:pos="1339"/>
                <w:tab w:val="left" w:pos="3022"/>
                <w:tab w:val="left" w:pos="4963"/>
              </w:tabs>
              <w:spacing w:line="312" w:lineRule="auto"/>
              <w:jc w:val="both"/>
              <w:rPr>
                <w:rFonts w:ascii="Times New Roman" w:hAnsi="Times New Roman" w:cs="Times New Roman"/>
              </w:rPr>
            </w:pPr>
            <w:r w:rsidRPr="002A3FD7">
              <w:rPr>
                <w:rFonts w:ascii="Times New Roman" w:hAnsi="Times New Roman" w:cs="Times New Roman"/>
              </w:rPr>
              <w:t>разрабатывать план решения проблемы с учетом анализа</w:t>
            </w:r>
            <w:r w:rsidRPr="002A3FD7">
              <w:rPr>
                <w:rFonts w:ascii="Times New Roman" w:hAnsi="Times New Roman" w:cs="Times New Roman"/>
              </w:rPr>
              <w:tab/>
              <w:t>имеющихся</w:t>
            </w:r>
            <w:r w:rsidRPr="002A3FD7">
              <w:rPr>
                <w:rFonts w:ascii="Times New Roman" w:hAnsi="Times New Roman" w:cs="Times New Roman"/>
              </w:rPr>
              <w:tab/>
              <w:t>материальных</w:t>
            </w:r>
            <w:r w:rsidRPr="002A3FD7">
              <w:rPr>
                <w:rFonts w:ascii="Times New Roman" w:hAnsi="Times New Roman" w:cs="Times New Roman"/>
              </w:rPr>
              <w:tab/>
              <w:t>и</w:t>
            </w:r>
            <w:r w:rsidR="00B004F3">
              <w:rPr>
                <w:rFonts w:ascii="Times New Roman" w:hAnsi="Times New Roman" w:cs="Times New Roman"/>
              </w:rPr>
              <w:t xml:space="preserve"> </w:t>
            </w:r>
            <w:r w:rsidRPr="00B004F3">
              <w:rPr>
                <w:rFonts w:ascii="Times New Roman" w:hAnsi="Times New Roman" w:cs="Times New Roman"/>
              </w:rPr>
              <w:t>нематериальных ресурсов;</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осуществлять целенаправленный поиск переноса средств и способов действия в профессиональную среду;</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уметь переносить знания в познавательную и практическую области жизнедеятельности;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предлагать новые проекты, оценивать идеи с позиции новизны, оригинальности, практической значимости;</w:t>
            </w:r>
          </w:p>
          <w:p w:rsidR="00685195" w:rsidRPr="002A3FD7" w:rsidRDefault="00E040AA">
            <w:pPr>
              <w:pStyle w:val="a6"/>
              <w:numPr>
                <w:ilvl w:val="0"/>
                <w:numId w:val="35"/>
              </w:numPr>
              <w:tabs>
                <w:tab w:val="left" w:pos="158"/>
              </w:tabs>
              <w:spacing w:line="312" w:lineRule="auto"/>
              <w:jc w:val="both"/>
              <w:rPr>
                <w:rFonts w:ascii="Times New Roman" w:hAnsi="Times New Roman" w:cs="Times New Roman"/>
              </w:rPr>
            </w:pPr>
            <w:r w:rsidRPr="002A3FD7">
              <w:rPr>
                <w:rFonts w:ascii="Times New Roman" w:hAnsi="Times New Roman" w:cs="Times New Roman"/>
              </w:rPr>
              <w:t>давать оценку новым ситуациям, вносить коррективы в деятельность, оценивать соответствие результатов целям</w:t>
            </w:r>
          </w:p>
        </w:tc>
        <w:tc>
          <w:tcPr>
            <w:tcW w:w="6418"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E040AA">
            <w:pPr>
              <w:pStyle w:val="a6"/>
              <w:spacing w:line="312" w:lineRule="auto"/>
              <w:jc w:val="both"/>
              <w:rPr>
                <w:rFonts w:ascii="Times New Roman" w:hAnsi="Times New Roman" w:cs="Times New Roman"/>
              </w:rPr>
            </w:pPr>
            <w:r w:rsidRPr="002A3FD7">
              <w:rPr>
                <w:rFonts w:ascii="Times New Roman" w:hAnsi="Times New Roman" w:cs="Times New Roman"/>
              </w:rPr>
              <w:t>наименьшие значения, на нахождение пути, скорости и ускорения;</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685195" w:rsidRPr="002A3FD7" w:rsidRDefault="00E040AA">
            <w:pPr>
              <w:pStyle w:val="a6"/>
              <w:numPr>
                <w:ilvl w:val="0"/>
                <w:numId w:val="36"/>
              </w:numPr>
              <w:tabs>
                <w:tab w:val="left" w:pos="221"/>
              </w:tabs>
              <w:spacing w:line="312" w:lineRule="auto"/>
              <w:jc w:val="both"/>
              <w:rPr>
                <w:rFonts w:ascii="Times New Roman" w:hAnsi="Times New Roman" w:cs="Times New Roman"/>
              </w:rPr>
            </w:pPr>
            <w:r w:rsidRPr="002A3FD7">
              <w:rPr>
                <w:rFonts w:ascii="Times New Roman" w:hAnsi="Times New Roman" w:cs="Times New Roman"/>
              </w:rPr>
              <w:t>уметь вычислять геометрические величины (длина, угол, площадь, объем, площадь поверхности), используя изученные формулы и методы</w:t>
            </w:r>
          </w:p>
        </w:tc>
      </w:tr>
    </w:tbl>
    <w:p w:rsidR="00685195" w:rsidRPr="002A3FD7" w:rsidRDefault="00685195">
      <w:pPr>
        <w:rPr>
          <w:rFonts w:ascii="Times New Roman" w:hAnsi="Times New Roman" w:cs="Times New Roman"/>
          <w:sz w:val="20"/>
          <w:szCs w:val="20"/>
        </w:rPr>
        <w:sectPr w:rsidR="00685195" w:rsidRPr="002A3FD7">
          <w:footerReference w:type="default" r:id="rId14"/>
          <w:footerReference w:type="first" r:id="rId15"/>
          <w:footnotePr>
            <w:numStart w:val="3"/>
          </w:footnotePr>
          <w:pgSz w:w="16840" w:h="11900" w:orient="landscape"/>
          <w:pgMar w:top="1319" w:right="1125" w:bottom="997" w:left="1119" w:header="0" w:footer="3" w:gutter="0"/>
          <w:cols w:space="720"/>
          <w:noEndnote/>
          <w:titlePg/>
          <w:docGrid w:linePitch="360"/>
        </w:sectPr>
      </w:pPr>
    </w:p>
    <w:p w:rsidR="00685195" w:rsidRPr="002A3FD7" w:rsidRDefault="00B004F3" w:rsidP="00B004F3">
      <w:pPr>
        <w:pStyle w:val="22"/>
        <w:keepNext/>
        <w:keepLines/>
        <w:numPr>
          <w:ilvl w:val="0"/>
          <w:numId w:val="43"/>
        </w:numPr>
        <w:tabs>
          <w:tab w:val="left" w:pos="402"/>
        </w:tabs>
        <w:spacing w:after="360" w:line="240" w:lineRule="auto"/>
        <w:jc w:val="center"/>
        <w:rPr>
          <w:rFonts w:ascii="Times New Roman" w:hAnsi="Times New Roman" w:cs="Times New Roman"/>
          <w:sz w:val="28"/>
          <w:szCs w:val="28"/>
        </w:rPr>
      </w:pPr>
      <w:bookmarkStart w:id="6" w:name="bookmark20"/>
      <w:r w:rsidRPr="002A3FD7">
        <w:rPr>
          <w:rFonts w:ascii="Times New Roman" w:hAnsi="Times New Roman" w:cs="Times New Roman"/>
          <w:sz w:val="28"/>
          <w:szCs w:val="28"/>
        </w:rPr>
        <w:lastRenderedPageBreak/>
        <w:t>СТРУКТУРА И СОДЕРЖАНИЕ ДИСЦИПЛИНЫ</w:t>
      </w:r>
      <w:bookmarkEnd w:id="6"/>
    </w:p>
    <w:p w:rsidR="00685195" w:rsidRPr="002A3FD7" w:rsidRDefault="00E040AA" w:rsidP="00B004F3">
      <w:pPr>
        <w:pStyle w:val="22"/>
        <w:keepNext/>
        <w:keepLines/>
        <w:numPr>
          <w:ilvl w:val="1"/>
          <w:numId w:val="43"/>
        </w:numPr>
        <w:tabs>
          <w:tab w:val="left" w:pos="637"/>
        </w:tabs>
        <w:spacing w:after="360" w:line="240" w:lineRule="auto"/>
        <w:rPr>
          <w:rFonts w:ascii="Times New Roman" w:hAnsi="Times New Roman" w:cs="Times New Roman"/>
          <w:sz w:val="28"/>
          <w:szCs w:val="28"/>
        </w:rPr>
      </w:pPr>
      <w:bookmarkStart w:id="7" w:name="bookmark22"/>
      <w:r w:rsidRPr="002A3FD7">
        <w:rPr>
          <w:rFonts w:ascii="Times New Roman" w:hAnsi="Times New Roman" w:cs="Times New Roman"/>
          <w:sz w:val="28"/>
          <w:szCs w:val="28"/>
        </w:rPr>
        <w:t>Объем дисциплины и виды учебной работы</w:t>
      </w:r>
      <w:bookmarkEnd w:id="7"/>
    </w:p>
    <w:tbl>
      <w:tblPr>
        <w:tblOverlap w:val="never"/>
        <w:tblW w:w="0" w:type="auto"/>
        <w:jc w:val="center"/>
        <w:tblLayout w:type="fixed"/>
        <w:tblCellMar>
          <w:left w:w="10" w:type="dxa"/>
          <w:right w:w="10" w:type="dxa"/>
        </w:tblCellMar>
        <w:tblLook w:val="04A0" w:firstRow="1" w:lastRow="0" w:firstColumn="1" w:lastColumn="0" w:noHBand="0" w:noVBand="1"/>
      </w:tblPr>
      <w:tblGrid>
        <w:gridCol w:w="7949"/>
        <w:gridCol w:w="1853"/>
      </w:tblGrid>
      <w:tr w:rsidR="00685195" w:rsidRPr="002A3FD7">
        <w:trPr>
          <w:trHeight w:hRule="exact" w:val="86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Вид учебной работы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86" w:lineRule="auto"/>
              <w:jc w:val="center"/>
              <w:rPr>
                <w:rFonts w:ascii="Times New Roman" w:hAnsi="Times New Roman" w:cs="Times New Roman"/>
                <w:sz w:val="28"/>
                <w:szCs w:val="28"/>
              </w:rPr>
            </w:pPr>
            <w:r w:rsidRPr="002A3FD7">
              <w:rPr>
                <w:rFonts w:ascii="Times New Roman" w:hAnsi="Times New Roman" w:cs="Times New Roman"/>
                <w:i/>
                <w:iCs/>
                <w:sz w:val="28"/>
                <w:szCs w:val="28"/>
              </w:rPr>
              <w:t>Объем в часах*</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Объем образовательной программы дисциплины</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256</w:t>
            </w:r>
          </w:p>
        </w:tc>
      </w:tr>
      <w:tr w:rsidR="00685195" w:rsidRPr="002A3FD7">
        <w:trPr>
          <w:trHeight w:hRule="exact" w:val="51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 xml:space="preserve">в </w:t>
            </w:r>
            <w:proofErr w:type="spellStart"/>
            <w:r w:rsidRPr="002A3FD7">
              <w:rPr>
                <w:rFonts w:ascii="Times New Roman" w:hAnsi="Times New Roman" w:cs="Times New Roman"/>
                <w:b/>
                <w:bCs/>
                <w:sz w:val="28"/>
                <w:szCs w:val="28"/>
              </w:rPr>
              <w:t>т.ч</w:t>
            </w:r>
            <w:proofErr w:type="spellEnd"/>
            <w:r w:rsidRPr="002A3FD7">
              <w:rPr>
                <w:rFonts w:ascii="Times New Roman" w:hAnsi="Times New Roman" w:cs="Times New Roman"/>
                <w:b/>
                <w:bCs/>
                <w:sz w:val="28"/>
                <w:szCs w:val="28"/>
              </w:rPr>
              <w:t>.</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1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Основное содержание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1D4A1D">
            <w:pPr>
              <w:pStyle w:val="a6"/>
              <w:spacing w:line="240" w:lineRule="auto"/>
              <w:jc w:val="center"/>
              <w:rPr>
                <w:rFonts w:ascii="Times New Roman" w:hAnsi="Times New Roman" w:cs="Times New Roman"/>
                <w:sz w:val="28"/>
                <w:szCs w:val="28"/>
              </w:rPr>
            </w:pPr>
            <w:r>
              <w:rPr>
                <w:rFonts w:ascii="Times New Roman" w:hAnsi="Times New Roman" w:cs="Times New Roman"/>
                <w:i/>
                <w:iCs/>
                <w:sz w:val="28"/>
                <w:szCs w:val="28"/>
              </w:rPr>
              <w:t>232</w:t>
            </w:r>
          </w:p>
        </w:tc>
      </w:tr>
      <w:tr w:rsidR="00685195" w:rsidRPr="002A3FD7">
        <w:trPr>
          <w:trHeight w:hRule="exact" w:val="542"/>
          <w:jc w:val="center"/>
        </w:trPr>
        <w:tc>
          <w:tcPr>
            <w:tcW w:w="9802" w:type="dxa"/>
            <w:gridSpan w:val="2"/>
            <w:tcBorders>
              <w:top w:val="single" w:sz="4" w:space="0" w:color="auto"/>
              <w:left w:val="single" w:sz="4" w:space="0" w:color="auto"/>
              <w:righ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before="80"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06</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AE64CE" w:rsidP="001D4A1D">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1</w:t>
            </w:r>
            <w:r w:rsidR="001D4A1D">
              <w:rPr>
                <w:rFonts w:ascii="Times New Roman" w:hAnsi="Times New Roman" w:cs="Times New Roman"/>
                <w:sz w:val="28"/>
                <w:szCs w:val="28"/>
              </w:rPr>
              <w:t>26</w:t>
            </w:r>
          </w:p>
        </w:tc>
      </w:tr>
      <w:tr w:rsidR="00685195" w:rsidRPr="002A3FD7">
        <w:trPr>
          <w:trHeight w:hRule="exact" w:val="854"/>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300" w:lineRule="auto"/>
              <w:rPr>
                <w:rFonts w:ascii="Times New Roman" w:hAnsi="Times New Roman" w:cs="Times New Roman"/>
                <w:sz w:val="28"/>
                <w:szCs w:val="28"/>
              </w:rPr>
            </w:pPr>
            <w:r w:rsidRPr="002A3FD7">
              <w:rPr>
                <w:rFonts w:ascii="Times New Roman" w:hAnsi="Times New Roman" w:cs="Times New Roman"/>
                <w:b/>
                <w:bCs/>
                <w:sz w:val="28"/>
                <w:szCs w:val="28"/>
              </w:rPr>
              <w:t>Профессионально-ориентированное содержание (содержание прикладного модуля)</w:t>
            </w:r>
          </w:p>
        </w:tc>
        <w:tc>
          <w:tcPr>
            <w:tcW w:w="1853" w:type="dxa"/>
            <w:tcBorders>
              <w:top w:val="single" w:sz="4" w:space="0" w:color="auto"/>
              <w:left w:val="single" w:sz="4" w:space="0" w:color="auto"/>
              <w:right w:val="single" w:sz="4" w:space="0" w:color="auto"/>
            </w:tcBorders>
            <w:shd w:val="clear" w:color="auto" w:fill="auto"/>
            <w:vAlign w:val="center"/>
          </w:tcPr>
          <w:p w:rsidR="00685195" w:rsidRPr="002A3FD7" w:rsidRDefault="007465E3">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12</w:t>
            </w: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в т. ч.:</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685195">
            <w:pPr>
              <w:rPr>
                <w:rFonts w:ascii="Times New Roman" w:hAnsi="Times New Roman" w:cs="Times New Roman"/>
                <w:sz w:val="28"/>
                <w:szCs w:val="28"/>
              </w:rPr>
            </w:pPr>
          </w:p>
        </w:tc>
      </w:tr>
      <w:tr w:rsidR="00685195" w:rsidRPr="002A3FD7">
        <w:trPr>
          <w:trHeight w:hRule="exact" w:val="538"/>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теоретическое обучение</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jc w:val="center"/>
              <w:rPr>
                <w:rFonts w:ascii="Times New Roman" w:hAnsi="Times New Roman" w:cs="Times New Roman"/>
                <w:sz w:val="28"/>
                <w:szCs w:val="28"/>
              </w:rPr>
            </w:pPr>
            <w:r>
              <w:rPr>
                <w:rFonts w:ascii="Times New Roman" w:hAnsi="Times New Roman" w:cs="Times New Roman"/>
                <w:sz w:val="28"/>
                <w:szCs w:val="28"/>
              </w:rPr>
              <w:t>4</w:t>
            </w:r>
          </w:p>
        </w:tc>
      </w:tr>
      <w:tr w:rsidR="00685195" w:rsidRPr="002A3FD7">
        <w:trPr>
          <w:trHeight w:hRule="exact" w:val="542"/>
          <w:jc w:val="center"/>
        </w:trPr>
        <w:tc>
          <w:tcPr>
            <w:tcW w:w="7949" w:type="dxa"/>
            <w:tcBorders>
              <w:top w:val="single" w:sz="4" w:space="0" w:color="auto"/>
              <w:left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sz w:val="28"/>
                <w:szCs w:val="28"/>
              </w:rPr>
              <w:t>практические занятия</w:t>
            </w:r>
          </w:p>
        </w:tc>
        <w:tc>
          <w:tcPr>
            <w:tcW w:w="1853" w:type="dxa"/>
            <w:tcBorders>
              <w:top w:val="single" w:sz="4" w:space="0" w:color="auto"/>
              <w:left w:val="single" w:sz="4" w:space="0" w:color="auto"/>
              <w:right w:val="single" w:sz="4" w:space="0" w:color="auto"/>
            </w:tcBorders>
            <w:shd w:val="clear" w:color="auto" w:fill="auto"/>
          </w:tcPr>
          <w:p w:rsidR="00685195" w:rsidRPr="002A3FD7" w:rsidRDefault="007465E3" w:rsidP="007465E3">
            <w:pPr>
              <w:pStyle w:val="a6"/>
              <w:spacing w:line="240" w:lineRule="auto"/>
              <w:jc w:val="center"/>
              <w:rPr>
                <w:rFonts w:ascii="Times New Roman" w:hAnsi="Times New Roman" w:cs="Times New Roman"/>
                <w:sz w:val="28"/>
                <w:szCs w:val="28"/>
              </w:rPr>
            </w:pPr>
            <w:r>
              <w:rPr>
                <w:rFonts w:ascii="Times New Roman" w:hAnsi="Times New Roman" w:cs="Times New Roman"/>
                <w:sz w:val="28"/>
                <w:szCs w:val="28"/>
              </w:rPr>
              <w:t>8</w:t>
            </w:r>
          </w:p>
        </w:tc>
      </w:tr>
      <w:tr w:rsidR="00685195" w:rsidRPr="002A3FD7">
        <w:trPr>
          <w:trHeight w:hRule="exact" w:val="552"/>
          <w:jc w:val="center"/>
        </w:trPr>
        <w:tc>
          <w:tcPr>
            <w:tcW w:w="7949" w:type="dxa"/>
            <w:tcBorders>
              <w:top w:val="single" w:sz="4" w:space="0" w:color="auto"/>
              <w:left w:val="single" w:sz="4" w:space="0" w:color="auto"/>
              <w:bottom w:val="single" w:sz="4" w:space="0" w:color="auto"/>
            </w:tcBorders>
            <w:shd w:val="clear" w:color="auto" w:fill="auto"/>
          </w:tcPr>
          <w:p w:rsidR="00685195" w:rsidRPr="002A3FD7" w:rsidRDefault="00E040AA">
            <w:pPr>
              <w:pStyle w:val="a6"/>
              <w:spacing w:line="240" w:lineRule="auto"/>
              <w:rPr>
                <w:rFonts w:ascii="Times New Roman" w:hAnsi="Times New Roman" w:cs="Times New Roman"/>
                <w:sz w:val="28"/>
                <w:szCs w:val="28"/>
              </w:rPr>
            </w:pPr>
            <w:r w:rsidRPr="002A3FD7">
              <w:rPr>
                <w:rFonts w:ascii="Times New Roman" w:hAnsi="Times New Roman" w:cs="Times New Roman"/>
                <w:b/>
                <w:bCs/>
                <w:sz w:val="28"/>
                <w:szCs w:val="28"/>
              </w:rPr>
              <w:t>Промежуточная аттестация (экзамен)</w:t>
            </w:r>
          </w:p>
        </w:tc>
        <w:tc>
          <w:tcPr>
            <w:tcW w:w="1853" w:type="dxa"/>
            <w:tcBorders>
              <w:top w:val="single" w:sz="4" w:space="0" w:color="auto"/>
              <w:left w:val="single" w:sz="4" w:space="0" w:color="auto"/>
              <w:bottom w:val="single" w:sz="4" w:space="0" w:color="auto"/>
              <w:right w:val="single" w:sz="4" w:space="0" w:color="auto"/>
            </w:tcBorders>
            <w:shd w:val="clear" w:color="auto" w:fill="auto"/>
          </w:tcPr>
          <w:p w:rsidR="00685195" w:rsidRPr="002A3FD7" w:rsidRDefault="00AE64CE">
            <w:pPr>
              <w:pStyle w:val="a6"/>
              <w:spacing w:line="240" w:lineRule="auto"/>
              <w:jc w:val="center"/>
              <w:rPr>
                <w:rFonts w:ascii="Times New Roman" w:hAnsi="Times New Roman" w:cs="Times New Roman"/>
                <w:sz w:val="28"/>
                <w:szCs w:val="28"/>
              </w:rPr>
            </w:pPr>
            <w:r>
              <w:rPr>
                <w:rFonts w:ascii="Times New Roman" w:hAnsi="Times New Roman" w:cs="Times New Roman"/>
                <w:b/>
                <w:bCs/>
                <w:sz w:val="28"/>
                <w:szCs w:val="28"/>
              </w:rPr>
              <w:t>24</w:t>
            </w:r>
          </w:p>
        </w:tc>
      </w:tr>
    </w:tbl>
    <w:p w:rsidR="00685195" w:rsidRDefault="00685195">
      <w:pPr>
        <w:spacing w:after="879" w:line="1" w:lineRule="exact"/>
      </w:pPr>
    </w:p>
    <w:p w:rsidR="00685195" w:rsidRDefault="00685195">
      <w:pPr>
        <w:pStyle w:val="a6"/>
        <w:sectPr w:rsidR="00685195">
          <w:footerReference w:type="default" r:id="rId16"/>
          <w:footnotePr>
            <w:numStart w:val="3"/>
          </w:footnotePr>
          <w:pgSz w:w="11900" w:h="16840"/>
          <w:pgMar w:top="1138" w:right="438" w:bottom="1138" w:left="1661" w:header="710" w:footer="3" w:gutter="0"/>
          <w:cols w:space="720"/>
          <w:noEndnote/>
          <w:docGrid w:linePitch="360"/>
        </w:sectPr>
      </w:pPr>
    </w:p>
    <w:p w:rsidR="00685195" w:rsidRDefault="00E040AA" w:rsidP="00B004F3">
      <w:pPr>
        <w:pStyle w:val="22"/>
        <w:keepNext/>
        <w:keepLines/>
        <w:numPr>
          <w:ilvl w:val="1"/>
          <w:numId w:val="43"/>
        </w:numPr>
        <w:tabs>
          <w:tab w:val="left" w:pos="637"/>
        </w:tabs>
        <w:spacing w:after="360" w:line="240" w:lineRule="auto"/>
        <w:rPr>
          <w:rFonts w:ascii="Times New Roman" w:hAnsi="Times New Roman" w:cs="Times New Roman"/>
        </w:rPr>
      </w:pPr>
      <w:bookmarkStart w:id="8" w:name="bookmark24"/>
      <w:r w:rsidRPr="002A3FD7">
        <w:rPr>
          <w:rFonts w:ascii="Times New Roman" w:hAnsi="Times New Roman" w:cs="Times New Roman"/>
        </w:rPr>
        <w:lastRenderedPageBreak/>
        <w:t>Тематический план и содержание дисциплины</w:t>
      </w:r>
      <w:bookmarkEnd w:id="8"/>
    </w:p>
    <w:tbl>
      <w:tblPr>
        <w:tblOverlap w:val="never"/>
        <w:tblW w:w="0" w:type="auto"/>
        <w:jc w:val="center"/>
        <w:tblLayout w:type="fixed"/>
        <w:tblCellMar>
          <w:left w:w="10" w:type="dxa"/>
          <w:right w:w="10" w:type="dxa"/>
        </w:tblCellMar>
        <w:tblLook w:val="0000" w:firstRow="0" w:lastRow="0" w:firstColumn="0" w:lastColumn="0" w:noHBand="0" w:noVBand="0"/>
      </w:tblPr>
      <w:tblGrid>
        <w:gridCol w:w="15"/>
        <w:gridCol w:w="2851"/>
        <w:gridCol w:w="15"/>
        <w:gridCol w:w="176"/>
        <w:gridCol w:w="7995"/>
        <w:gridCol w:w="15"/>
        <w:gridCol w:w="285"/>
        <w:gridCol w:w="558"/>
        <w:gridCol w:w="15"/>
        <w:gridCol w:w="421"/>
        <w:gridCol w:w="1983"/>
        <w:gridCol w:w="15"/>
        <w:gridCol w:w="421"/>
      </w:tblGrid>
      <w:tr w:rsidR="00304FCA" w:rsidRPr="003548F8" w:rsidTr="00FA0B83">
        <w:trPr>
          <w:gridAfter w:val="2"/>
          <w:wAfter w:w="436" w:type="dxa"/>
          <w:trHeight w:hRule="exact" w:val="950"/>
          <w:jc w:val="center"/>
        </w:trPr>
        <w:tc>
          <w:tcPr>
            <w:tcW w:w="2866" w:type="dxa"/>
            <w:gridSpan w:val="2"/>
            <w:tcBorders>
              <w:top w:val="single" w:sz="4" w:space="0" w:color="auto"/>
              <w:left w:val="single" w:sz="4" w:space="0" w:color="auto"/>
            </w:tcBorders>
            <w:shd w:val="clear" w:color="auto" w:fill="auto"/>
            <w:vAlign w:val="center"/>
          </w:tcPr>
          <w:p w:rsidR="00304FCA" w:rsidRPr="003548F8" w:rsidRDefault="00304FCA" w:rsidP="005551D2">
            <w:pPr>
              <w:pStyle w:val="a6"/>
              <w:spacing w:line="307" w:lineRule="auto"/>
              <w:jc w:val="center"/>
              <w:rPr>
                <w:rFonts w:ascii="Times New Roman" w:hAnsi="Times New Roman" w:cs="Times New Roman"/>
              </w:rPr>
            </w:pPr>
            <w:r w:rsidRPr="003548F8">
              <w:rPr>
                <w:rFonts w:ascii="Times New Roman" w:hAnsi="Times New Roman" w:cs="Times New Roman"/>
                <w:b/>
                <w:bCs/>
              </w:rPr>
              <w:t>Наименование разделов и тем</w:t>
            </w: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Содержание учебного материала (основное и профессионально</w:t>
            </w:r>
            <w:r>
              <w:rPr>
                <w:rFonts w:ascii="Times New Roman" w:hAnsi="Times New Roman" w:cs="Times New Roman"/>
                <w:b/>
                <w:bCs/>
              </w:rPr>
              <w:t>-</w:t>
            </w:r>
            <w:r w:rsidRPr="003548F8">
              <w:rPr>
                <w:rFonts w:ascii="Times New Roman" w:hAnsi="Times New Roman" w:cs="Times New Roman"/>
                <w:b/>
                <w:bCs/>
              </w:rPr>
              <w:t>ориентированное), лабораторные и практические занятия, прикладной модуль(при наличии)</w:t>
            </w:r>
          </w:p>
        </w:tc>
        <w:tc>
          <w:tcPr>
            <w:tcW w:w="858" w:type="dxa"/>
            <w:gridSpan w:val="3"/>
            <w:tcBorders>
              <w:top w:val="single" w:sz="4" w:space="0" w:color="auto"/>
              <w:lef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b/>
                <w:bCs/>
              </w:rPr>
              <w:t>Объем часов</w:t>
            </w:r>
          </w:p>
        </w:tc>
        <w:tc>
          <w:tcPr>
            <w:tcW w:w="2419" w:type="dxa"/>
            <w:gridSpan w:val="3"/>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spacing w:line="305" w:lineRule="auto"/>
              <w:jc w:val="center"/>
              <w:rPr>
                <w:rFonts w:ascii="Times New Roman" w:hAnsi="Times New Roman" w:cs="Times New Roman"/>
              </w:rPr>
            </w:pPr>
            <w:r w:rsidRPr="003548F8">
              <w:rPr>
                <w:rFonts w:ascii="Times New Roman" w:hAnsi="Times New Roman" w:cs="Times New Roman"/>
                <w:b/>
                <w:bCs/>
              </w:rPr>
              <w:t>Формируемые компетенции</w:t>
            </w:r>
          </w:p>
        </w:tc>
      </w:tr>
      <w:tr w:rsidR="00304FCA" w:rsidRPr="003548F8" w:rsidTr="00FA0B83">
        <w:trPr>
          <w:gridAfter w:val="2"/>
          <w:wAfter w:w="436" w:type="dxa"/>
          <w:trHeight w:hRule="exact" w:val="322"/>
          <w:jc w:val="center"/>
        </w:trPr>
        <w:tc>
          <w:tcPr>
            <w:tcW w:w="2866" w:type="dxa"/>
            <w:gridSpan w:val="2"/>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1</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2</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firstLine="420"/>
              <w:rPr>
                <w:rFonts w:ascii="Times New Roman" w:hAnsi="Times New Roman" w:cs="Times New Roman"/>
              </w:rPr>
            </w:pPr>
            <w:r w:rsidRPr="003548F8">
              <w:rPr>
                <w:rFonts w:ascii="Times New Roman" w:hAnsi="Times New Roman" w:cs="Times New Roman"/>
                <w:b/>
                <w:bCs/>
              </w:rPr>
              <w:t>3</w:t>
            </w:r>
          </w:p>
        </w:tc>
        <w:tc>
          <w:tcPr>
            <w:tcW w:w="2419" w:type="dxa"/>
            <w:gridSpan w:val="3"/>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jc w:val="center"/>
              <w:rPr>
                <w:rFonts w:ascii="Times New Roman" w:hAnsi="Times New Roman" w:cs="Times New Roman"/>
              </w:rPr>
            </w:pPr>
            <w:r w:rsidRPr="003548F8">
              <w:rPr>
                <w:rFonts w:ascii="Times New Roman" w:hAnsi="Times New Roman" w:cs="Times New Roman"/>
                <w:b/>
                <w:bCs/>
              </w:rPr>
              <w:t>4</w:t>
            </w:r>
          </w:p>
        </w:tc>
      </w:tr>
      <w:tr w:rsidR="00304FCA" w:rsidRPr="003548F8" w:rsidTr="005551D2">
        <w:trPr>
          <w:gridAfter w:val="2"/>
          <w:wAfter w:w="436" w:type="dxa"/>
          <w:trHeight w:hRule="exact" w:val="322"/>
          <w:jc w:val="center"/>
        </w:trPr>
        <w:tc>
          <w:tcPr>
            <w:tcW w:w="14329" w:type="dxa"/>
            <w:gridSpan w:val="11"/>
            <w:tcBorders>
              <w:top w:val="single" w:sz="4" w:space="0" w:color="auto"/>
              <w:left w:val="single" w:sz="4" w:space="0" w:color="auto"/>
              <w:righ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sz w:val="22"/>
                <w:szCs w:val="22"/>
              </w:rPr>
            </w:pPr>
            <w:r w:rsidRPr="003548F8">
              <w:rPr>
                <w:rFonts w:ascii="Times New Roman" w:eastAsia="Arial" w:hAnsi="Times New Roman" w:cs="Times New Roman"/>
                <w:i/>
                <w:iCs/>
                <w:sz w:val="22"/>
                <w:szCs w:val="22"/>
              </w:rPr>
              <w:t>Основное содержание</w:t>
            </w:r>
          </w:p>
        </w:tc>
      </w:tr>
      <w:tr w:rsidR="00304FCA" w:rsidRPr="003548F8" w:rsidTr="00FA0B83">
        <w:trPr>
          <w:gridAfter w:val="2"/>
          <w:wAfter w:w="436" w:type="dxa"/>
          <w:trHeight w:hRule="exact" w:val="337"/>
          <w:jc w:val="center"/>
        </w:trPr>
        <w:tc>
          <w:tcPr>
            <w:tcW w:w="11052" w:type="dxa"/>
            <w:gridSpan w:val="5"/>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r>
              <w:rPr>
                <w:rFonts w:ascii="Times New Roman" w:hAnsi="Times New Roman" w:cs="Times New Roman"/>
                <w:b/>
                <w:bCs/>
              </w:rPr>
              <w:t xml:space="preserve">Раздел 1. Повторение курса </w:t>
            </w:r>
            <w:r w:rsidRPr="003548F8">
              <w:rPr>
                <w:rFonts w:ascii="Times New Roman" w:hAnsi="Times New Roman" w:cs="Times New Roman"/>
                <w:b/>
                <w:bCs/>
              </w:rPr>
              <w:t>математики</w:t>
            </w:r>
            <w:r>
              <w:rPr>
                <w:rFonts w:ascii="Times New Roman" w:hAnsi="Times New Roman" w:cs="Times New Roman"/>
                <w:b/>
                <w:bCs/>
              </w:rPr>
              <w:t xml:space="preserve"> </w:t>
            </w:r>
            <w:r w:rsidRPr="003548F8">
              <w:rPr>
                <w:rFonts w:ascii="Times New Roman" w:hAnsi="Times New Roman" w:cs="Times New Roman"/>
                <w:b/>
                <w:bCs/>
              </w:rPr>
              <w:t>основной школы</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ind w:right="340"/>
              <w:jc w:val="right"/>
              <w:rPr>
                <w:rFonts w:ascii="Times New Roman" w:hAnsi="Times New Roman" w:cs="Times New Roman"/>
              </w:rPr>
            </w:pPr>
            <w:r w:rsidRPr="003548F8">
              <w:rPr>
                <w:rFonts w:ascii="Times New Roman" w:hAnsi="Times New Roman" w:cs="Times New Roman"/>
                <w:b/>
                <w:bCs/>
              </w:rPr>
              <w:t>18</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3548F8" w:rsidRDefault="00304FCA" w:rsidP="005551D2">
            <w:pPr>
              <w:pStyle w:val="a6"/>
              <w:jc w:val="center"/>
              <w:rPr>
                <w:rFonts w:ascii="Times New Roman" w:hAnsi="Times New Roman" w:cs="Times New Roman"/>
              </w:rPr>
            </w:pPr>
            <w:r w:rsidRPr="003548F8">
              <w:rPr>
                <w:rFonts w:ascii="Times New Roman" w:hAnsi="Times New Roman" w:cs="Times New Roman"/>
              </w:rPr>
              <w:t>ОК 01, ОК 02, ОК 03, ОК 04, ОК 05, ОК Об</w:t>
            </w:r>
          </w:p>
          <w:p w:rsidR="00304FCA" w:rsidRPr="003548F8" w:rsidRDefault="00304FCA" w:rsidP="005551D2">
            <w:pPr>
              <w:pStyle w:val="a6"/>
              <w:spacing w:line="295" w:lineRule="auto"/>
              <w:jc w:val="center"/>
              <w:rPr>
                <w:rFonts w:ascii="Times New Roman" w:hAnsi="Times New Roman" w:cs="Times New Roman"/>
                <w:sz w:val="22"/>
                <w:szCs w:val="22"/>
              </w:rPr>
            </w:pPr>
          </w:p>
        </w:tc>
      </w:tr>
      <w:tr w:rsidR="00304FCA" w:rsidRPr="003548F8" w:rsidTr="00FA0B83">
        <w:trPr>
          <w:gridAfter w:val="2"/>
          <w:wAfter w:w="436" w:type="dxa"/>
          <w:trHeight w:hRule="exact" w:val="441"/>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1.1</w:t>
            </w:r>
          </w:p>
          <w:p w:rsidR="00304FCA" w:rsidRPr="003548F8" w:rsidRDefault="00304FCA" w:rsidP="005551D2">
            <w:pPr>
              <w:pStyle w:val="a6"/>
              <w:tabs>
                <w:tab w:val="left" w:pos="1697"/>
              </w:tabs>
              <w:rPr>
                <w:rFonts w:ascii="Times New Roman" w:hAnsi="Times New Roman" w:cs="Times New Roman"/>
              </w:rPr>
            </w:pPr>
            <w:r>
              <w:rPr>
                <w:rFonts w:ascii="Times New Roman" w:hAnsi="Times New Roman" w:cs="Times New Roman"/>
              </w:rPr>
              <w:t xml:space="preserve">Цель и задачи математики при </w:t>
            </w:r>
            <w:r w:rsidRPr="003548F8">
              <w:rPr>
                <w:rFonts w:ascii="Times New Roman" w:hAnsi="Times New Roman" w:cs="Times New Roman"/>
              </w:rPr>
              <w:t>освоении</w:t>
            </w:r>
            <w:r>
              <w:rPr>
                <w:rFonts w:ascii="Times New Roman" w:hAnsi="Times New Roman" w:cs="Times New Roman"/>
              </w:rPr>
              <w:t xml:space="preserve"> </w:t>
            </w:r>
            <w:r w:rsidRPr="003548F8">
              <w:rPr>
                <w:rFonts w:ascii="Times New Roman" w:hAnsi="Times New Roman" w:cs="Times New Roman"/>
              </w:rPr>
              <w:t>специальности. Числа и вычисления</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3548F8"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155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Цель и задачи математики при освоении специальности.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Базовые знания и умения по математике в профессиональной и в повседневной деятельности.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над положительными и отрицательными числами, с обыкновенными и десятичными дробями.</w:t>
            </w:r>
          </w:p>
          <w:p w:rsidR="00304FCA" w:rsidRPr="003548F8" w:rsidRDefault="00304FCA" w:rsidP="005551D2">
            <w:pPr>
              <w:pStyle w:val="a6"/>
              <w:jc w:val="both"/>
              <w:rPr>
                <w:rFonts w:ascii="Times New Roman" w:hAnsi="Times New Roman" w:cs="Times New Roman"/>
              </w:rPr>
            </w:pPr>
            <w:r w:rsidRPr="003548F8">
              <w:rPr>
                <w:rFonts w:ascii="Times New Roman" w:hAnsi="Times New Roman" w:cs="Times New Roman"/>
              </w:rPr>
              <w:t>Действия со степенями, формулы сокращенного умножения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FA0B83" w:rsidTr="005551D2">
        <w:trPr>
          <w:gridAfter w:val="11"/>
          <w:wAfter w:w="11899" w:type="dxa"/>
          <w:trHeight w:val="276"/>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Тема 1.2</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Процентные вычисления.</w:t>
            </w:r>
          </w:p>
          <w:p w:rsidR="00304FCA" w:rsidRPr="003548F8" w:rsidRDefault="00304FCA" w:rsidP="005551D2">
            <w:pPr>
              <w:pStyle w:val="a6"/>
              <w:spacing w:after="60" w:line="240" w:lineRule="auto"/>
              <w:rPr>
                <w:rFonts w:ascii="Times New Roman" w:hAnsi="Times New Roman" w:cs="Times New Roman"/>
              </w:rPr>
            </w:pPr>
            <w:r w:rsidRPr="003548F8">
              <w:rPr>
                <w:rFonts w:ascii="Times New Roman" w:hAnsi="Times New Roman" w:cs="Times New Roman"/>
              </w:rPr>
              <w:t>Уравнения и неравенства</w:t>
            </w: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312" w:lineRule="auto"/>
              <w:jc w:val="both"/>
              <w:rPr>
                <w:rFonts w:ascii="Times New Roman" w:hAnsi="Times New Roman" w:cs="Times New Roman"/>
              </w:rPr>
            </w:pPr>
            <w:r w:rsidRPr="003548F8">
              <w:rPr>
                <w:rFonts w:ascii="Times New Roman" w:hAnsi="Times New Roman" w:cs="Times New Roman"/>
              </w:rPr>
              <w:t>Простые проценты, разные способы их вычисления. Линейные, квадратные, дробно-линейные уравнения и неравенства</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437"/>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Pr>
                <w:rFonts w:ascii="Times New Roman" w:hAnsi="Times New Roman" w:cs="Times New Roman"/>
              </w:rPr>
              <w:t>Практическое</w:t>
            </w:r>
            <w:r w:rsidRPr="003548F8">
              <w:rPr>
                <w:rFonts w:ascii="Times New Roman" w:hAnsi="Times New Roman" w:cs="Times New Roman"/>
              </w:rPr>
              <w:t xml:space="preserve"> занятие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bCs/>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634"/>
          <w:jc w:val="center"/>
        </w:trPr>
        <w:tc>
          <w:tcPr>
            <w:tcW w:w="2866" w:type="dxa"/>
            <w:gridSpan w:val="2"/>
            <w:vMerge w:val="restart"/>
            <w:tcBorders>
              <w:top w:val="single" w:sz="4" w:space="0" w:color="auto"/>
              <w:left w:val="single" w:sz="4" w:space="0" w:color="auto"/>
            </w:tcBorders>
            <w:shd w:val="clear" w:color="auto" w:fill="auto"/>
          </w:tcPr>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Тема 1.3.</w:t>
            </w:r>
          </w:p>
          <w:p w:rsidR="00304FCA" w:rsidRPr="003548F8" w:rsidRDefault="00304FCA" w:rsidP="005551D2">
            <w:pPr>
              <w:pStyle w:val="a6"/>
              <w:rPr>
                <w:rFonts w:ascii="Times New Roman" w:hAnsi="Times New Roman" w:cs="Times New Roman"/>
              </w:rPr>
            </w:pPr>
            <w:r w:rsidRPr="003548F8">
              <w:rPr>
                <w:rFonts w:ascii="Times New Roman" w:hAnsi="Times New Roman" w:cs="Times New Roman"/>
              </w:rPr>
              <w:t>Процентные вычисления в профессиональных задачах</w:t>
            </w:r>
          </w:p>
        </w:tc>
        <w:tc>
          <w:tcPr>
            <w:tcW w:w="8186" w:type="dxa"/>
            <w:gridSpan w:val="3"/>
            <w:tcBorders>
              <w:top w:val="single" w:sz="4" w:space="0" w:color="auto"/>
              <w:left w:val="single" w:sz="4" w:space="0" w:color="auto"/>
            </w:tcBorders>
            <w:shd w:val="clear" w:color="auto" w:fill="auto"/>
            <w:vAlign w:val="bottom"/>
          </w:tcPr>
          <w:p w:rsidR="00304FCA" w:rsidRPr="00A466D6" w:rsidRDefault="00304FCA" w:rsidP="005551D2">
            <w:pPr>
              <w:pStyle w:val="a6"/>
              <w:tabs>
                <w:tab w:val="left" w:pos="4514"/>
                <w:tab w:val="left" w:pos="6492"/>
              </w:tabs>
              <w:spacing w:after="40" w:line="240" w:lineRule="auto"/>
              <w:jc w:val="both"/>
              <w:rPr>
                <w:rFonts w:ascii="Times New Roman" w:hAnsi="Times New Roman" w:cs="Times New Roman"/>
                <w:b/>
                <w:sz w:val="22"/>
                <w:szCs w:val="22"/>
              </w:rPr>
            </w:pPr>
            <w:r w:rsidRPr="00A466D6">
              <w:rPr>
                <w:rFonts w:ascii="Times New Roman" w:eastAsia="Arial" w:hAnsi="Times New Roman" w:cs="Times New Roman"/>
                <w:b/>
                <w:i/>
                <w:iCs/>
                <w:sz w:val="22"/>
                <w:szCs w:val="22"/>
              </w:rPr>
              <w:t>Профессионально-ориентированное</w:t>
            </w:r>
            <w:r w:rsidRPr="00A466D6">
              <w:rPr>
                <w:rFonts w:ascii="Times New Roman" w:eastAsia="Arial" w:hAnsi="Times New Roman" w:cs="Times New Roman"/>
                <w:b/>
                <w:i/>
                <w:iCs/>
                <w:sz w:val="22"/>
                <w:szCs w:val="22"/>
              </w:rPr>
              <w:tab/>
              <w:t>содержание</w:t>
            </w:r>
            <w:r w:rsidRPr="00A466D6">
              <w:rPr>
                <w:rFonts w:ascii="Times New Roman" w:eastAsia="Arial" w:hAnsi="Times New Roman" w:cs="Times New Roman"/>
                <w:b/>
                <w:i/>
                <w:iCs/>
                <w:sz w:val="22"/>
                <w:szCs w:val="22"/>
              </w:rPr>
              <w:tab/>
              <w:t>(содержание</w:t>
            </w:r>
          </w:p>
          <w:p w:rsidR="00304FCA" w:rsidRPr="003548F8" w:rsidRDefault="00304FCA" w:rsidP="005551D2">
            <w:pPr>
              <w:pStyle w:val="a6"/>
              <w:spacing w:line="240" w:lineRule="auto"/>
              <w:jc w:val="both"/>
              <w:rPr>
                <w:rFonts w:ascii="Times New Roman" w:hAnsi="Times New Roman" w:cs="Times New Roman"/>
                <w:sz w:val="22"/>
                <w:szCs w:val="22"/>
              </w:rPr>
            </w:pPr>
            <w:r w:rsidRPr="00A466D6">
              <w:rPr>
                <w:rFonts w:ascii="Times New Roman" w:eastAsia="Arial" w:hAnsi="Times New Roman" w:cs="Times New Roman"/>
                <w:b/>
                <w:i/>
                <w:iCs/>
                <w:sz w:val="22"/>
                <w:szCs w:val="22"/>
              </w:rPr>
              <w:t>прикладного модуля)</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pStyle w:val="a6"/>
              <w:spacing w:line="240" w:lineRule="auto"/>
              <w:ind w:firstLine="420"/>
              <w:rPr>
                <w:rFonts w:ascii="Times New Roman" w:hAnsi="Times New Roman" w:cs="Times New Roman"/>
              </w:rPr>
            </w:pPr>
            <w:r w:rsidRPr="00FA0B83">
              <w:rPr>
                <w:rFonts w:ascii="Times New Roman" w:hAnsi="Times New Roman" w:cs="Times New Roman"/>
                <w:bCs/>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734"/>
          <w:jc w:val="center"/>
        </w:trPr>
        <w:tc>
          <w:tcPr>
            <w:tcW w:w="2866" w:type="dxa"/>
            <w:gridSpan w:val="2"/>
            <w:vMerge/>
            <w:tcBorders>
              <w:left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Default="00304FCA" w:rsidP="005551D2">
            <w:pPr>
              <w:pStyle w:val="a6"/>
              <w:jc w:val="both"/>
              <w:rPr>
                <w:rFonts w:ascii="Times New Roman" w:hAnsi="Times New Roman" w:cs="Times New Roman"/>
              </w:rPr>
            </w:pPr>
            <w:r w:rsidRPr="003548F8">
              <w:rPr>
                <w:rFonts w:ascii="Times New Roman" w:hAnsi="Times New Roman" w:cs="Times New Roman"/>
              </w:rPr>
              <w:t>Простые и сложные проценты. Процентные вычисления в профессиональных задачах</w:t>
            </w:r>
            <w:r>
              <w:rPr>
                <w:rFonts w:ascii="Times New Roman" w:hAnsi="Times New Roman" w:cs="Times New Roman"/>
              </w:rPr>
              <w:t xml:space="preserve"> </w:t>
            </w:r>
          </w:p>
          <w:p w:rsidR="00304FCA" w:rsidRDefault="008D5BA2" w:rsidP="005551D2">
            <w:pPr>
              <w:pStyle w:val="a6"/>
              <w:jc w:val="both"/>
              <w:rPr>
                <w:rFonts w:ascii="Times New Roman" w:hAnsi="Times New Roman" w:cs="Times New Roman"/>
              </w:rPr>
            </w:pPr>
            <w:r>
              <w:rPr>
                <w:rFonts w:ascii="Times New Roman" w:hAnsi="Times New Roman" w:cs="Times New Roman"/>
              </w:rPr>
              <w:t>н</w:t>
            </w:r>
            <w:r w:rsidR="00304FCA">
              <w:rPr>
                <w:rFonts w:ascii="Times New Roman" w:hAnsi="Times New Roman" w:cs="Times New Roman"/>
              </w:rPr>
              <w:t>аправления</w:t>
            </w:r>
            <w:r>
              <w:rPr>
                <w:rFonts w:ascii="Times New Roman" w:hAnsi="Times New Roman" w:cs="Times New Roman"/>
              </w:rPr>
              <w:t xml:space="preserve"> гостиничного бизнеса.</w:t>
            </w:r>
          </w:p>
          <w:p w:rsidR="00304FCA" w:rsidRPr="003548F8" w:rsidRDefault="00304FCA" w:rsidP="005551D2">
            <w:pPr>
              <w:pStyle w:val="a6"/>
              <w:jc w:val="both"/>
              <w:rPr>
                <w:rFonts w:ascii="Times New Roman" w:hAnsi="Times New Roman" w:cs="Times New Roman"/>
              </w:rPr>
            </w:pP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hAnsi="Times New Roman" w:cs="Times New Roman"/>
                <w:bCs/>
                <w:sz w:val="20"/>
                <w:szCs w:val="20"/>
              </w:rPr>
            </w:pPr>
          </w:p>
          <w:p w:rsidR="00304FCA" w:rsidRPr="00FA0B83" w:rsidRDefault="00304FCA" w:rsidP="005551D2">
            <w:pPr>
              <w:jc w:val="center"/>
              <w:rPr>
                <w:rFonts w:ascii="Times New Roman" w:hAnsi="Times New Roman" w:cs="Times New Roman"/>
                <w:sz w:val="20"/>
                <w:szCs w:val="20"/>
              </w:rPr>
            </w:pPr>
            <w:r w:rsidRPr="00FA0B83">
              <w:rPr>
                <w:rFonts w:ascii="Times New Roman" w:hAnsi="Times New Roman" w:cs="Times New Roman"/>
                <w:bCs/>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3548F8" w:rsidTr="00FA0B83">
        <w:trPr>
          <w:gridAfter w:val="2"/>
          <w:wAfter w:w="436" w:type="dxa"/>
          <w:trHeight w:hRule="exact" w:val="288"/>
          <w:jc w:val="center"/>
        </w:trPr>
        <w:tc>
          <w:tcPr>
            <w:tcW w:w="2866" w:type="dxa"/>
            <w:gridSpan w:val="2"/>
            <w:vMerge/>
            <w:tcBorders>
              <w:left w:val="single" w:sz="4" w:space="0" w:color="auto"/>
              <w:bottom w:val="single" w:sz="4" w:space="0" w:color="auto"/>
            </w:tcBorders>
            <w:shd w:val="clear" w:color="auto" w:fill="auto"/>
          </w:tcPr>
          <w:p w:rsidR="00304FCA" w:rsidRPr="003548F8" w:rsidRDefault="00304FCA" w:rsidP="005551D2">
            <w:pPr>
              <w:rPr>
                <w:rFonts w:ascii="Times New Roman" w:hAnsi="Times New Roman" w:cs="Times New Roman"/>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3548F8" w:rsidRDefault="00304FCA" w:rsidP="005551D2">
            <w:pPr>
              <w:pStyle w:val="a6"/>
              <w:spacing w:line="240" w:lineRule="auto"/>
              <w:jc w:val="both"/>
              <w:rPr>
                <w:rFonts w:ascii="Times New Roman" w:hAnsi="Times New Roman" w:cs="Times New Roman"/>
              </w:rPr>
            </w:pPr>
            <w:r w:rsidRPr="003548F8">
              <w:rPr>
                <w:rFonts w:ascii="Times New Roman" w:hAnsi="Times New Roman" w:cs="Times New Roman"/>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39150E" w:rsidRDefault="00304FCA" w:rsidP="005551D2">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304FCA" w:rsidRPr="003548F8"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6"/>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1.4</w:t>
            </w:r>
          </w:p>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Входной контроль</w:t>
            </w: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val="restart"/>
            <w:tcBorders>
              <w:top w:val="single" w:sz="4" w:space="0" w:color="auto"/>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r>
      <w:tr w:rsidR="00304FCA" w:rsidRPr="008D016B" w:rsidTr="005551D2">
        <w:trPr>
          <w:gridBefore w:val="1"/>
          <w:gridAfter w:val="1"/>
          <w:wBefore w:w="15" w:type="dxa"/>
          <w:wAfter w:w="421" w:type="dxa"/>
          <w:trHeight w:hRule="exact" w:val="317"/>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Вычисления и преобразования. Уравнения и неравенства. Геометрия на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85"/>
          <w:jc w:val="center"/>
        </w:trPr>
        <w:tc>
          <w:tcPr>
            <w:tcW w:w="11052" w:type="dxa"/>
            <w:gridSpan w:val="5"/>
            <w:tcBorders>
              <w:top w:val="single" w:sz="4" w:space="0" w:color="auto"/>
              <w:left w:val="single" w:sz="4" w:space="0" w:color="auto"/>
            </w:tcBorders>
            <w:shd w:val="clear" w:color="auto" w:fill="auto"/>
          </w:tcPr>
          <w:p w:rsidR="00304FCA" w:rsidRPr="008D016B" w:rsidRDefault="00304FCA" w:rsidP="005551D2">
            <w:pPr>
              <w:tabs>
                <w:tab w:val="left" w:pos="2525"/>
              </w:tabs>
              <w:spacing w:line="310" w:lineRule="auto"/>
              <w:jc w:val="both"/>
              <w:rPr>
                <w:rFonts w:ascii="Times New Roman" w:eastAsia="Tahoma" w:hAnsi="Times New Roman" w:cs="Times New Roman"/>
              </w:rPr>
            </w:pPr>
            <w:r w:rsidRPr="008D016B">
              <w:rPr>
                <w:rFonts w:ascii="Times New Roman" w:eastAsia="Tahoma" w:hAnsi="Times New Roman" w:cs="Times New Roman"/>
                <w:b/>
                <w:bCs/>
              </w:rPr>
              <w:t>Раздел 2 Прямые и плоскости</w:t>
            </w:r>
            <w:r w:rsidRPr="008D016B">
              <w:rPr>
                <w:rFonts w:ascii="Times New Roman" w:eastAsia="Tahoma" w:hAnsi="Times New Roman" w:cs="Times New Roman"/>
                <w:b/>
                <w:bCs/>
              </w:rPr>
              <w:tab/>
              <w:t>в пространстве. Координаты и векторы в пространстве</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30</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304FCA" w:rsidRPr="008D016B" w:rsidRDefault="00304FCA" w:rsidP="005551D2">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 xml:space="preserve">ОК 01, ОК 03, ОК 04, ОК 07 </w:t>
            </w:r>
            <w:r w:rsidRPr="008D016B">
              <w:rPr>
                <w:rFonts w:ascii="Times New Roman" w:eastAsia="Arial" w:hAnsi="Times New Roman" w:cs="Times New Roman"/>
                <w:i/>
                <w:iCs/>
                <w:sz w:val="22"/>
                <w:szCs w:val="22"/>
              </w:rPr>
              <w:t>ПК...</w:t>
            </w: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2.1. Основные понятия </w:t>
            </w:r>
            <w:r w:rsidRPr="008D016B">
              <w:rPr>
                <w:rFonts w:ascii="Times New Roman" w:eastAsia="Tahoma" w:hAnsi="Times New Roman" w:cs="Times New Roman"/>
                <w:sz w:val="20"/>
                <w:szCs w:val="20"/>
              </w:rPr>
              <w:lastRenderedPageBreak/>
              <w:t>стереометрии. Расположение прямых 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180"/>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10"/>
                <w:szCs w:val="1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532"/>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2.2. Параллельность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val="1216"/>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spacing w:line="310" w:lineRule="auto"/>
              <w:ind w:firstLine="1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прямая и плоскость.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Параллельные плоскости. Определение. Признак. Свойства.</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858" w:type="dxa"/>
            <w:gridSpan w:val="3"/>
            <w:tcBorders>
              <w:top w:val="single" w:sz="4" w:space="0" w:color="auto"/>
              <w:left w:val="single" w:sz="4" w:space="0" w:color="auto"/>
            </w:tcBorders>
            <w:shd w:val="clear" w:color="auto" w:fill="auto"/>
          </w:tcPr>
          <w:p w:rsidR="00304FCA" w:rsidRPr="00FA0B83" w:rsidRDefault="00304FCA" w:rsidP="005551D2">
            <w:pPr>
              <w:ind w:firstLine="420"/>
              <w:rPr>
                <w:rFonts w:ascii="Times New Roman" w:eastAsia="Tahoma" w:hAnsi="Times New Roman" w:cs="Times New Roman"/>
                <w:sz w:val="10"/>
                <w:szCs w:val="10"/>
              </w:rPr>
            </w:pPr>
            <w:r w:rsidRPr="00FA0B83">
              <w:rPr>
                <w:rFonts w:ascii="Times New Roman" w:eastAsia="Tahoma" w:hAnsi="Times New Roman" w:cs="Times New Roman"/>
                <w:sz w:val="20"/>
                <w:szCs w:val="20"/>
              </w:rPr>
              <w:t>б</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2.3. Перпендикулярность прямых, прямой 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плоскости, плоскостей</w:t>
            </w: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hAnsi="Times New Roman" w:cs="Times New Roman"/>
                <w:b/>
                <w:sz w:val="10"/>
                <w:szCs w:val="1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634"/>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vAlign w:val="bottom"/>
          </w:tcPr>
          <w:p w:rsidR="00304FCA" w:rsidRPr="008D016B" w:rsidRDefault="00304FCA" w:rsidP="005551D2">
            <w:pPr>
              <w:spacing w:line="305"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Перпендикулярные прямые. Параллельные прямые, перпендикулярные к плоскости. Признак перпендикулярности прямой и плоскости</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jc w:val="center"/>
              <w:rPr>
                <w:rFonts w:ascii="Times New Roman" w:eastAsia="Tahoma" w:hAnsi="Times New Roman" w:cs="Times New Roman"/>
                <w:sz w:val="20"/>
                <w:szCs w:val="20"/>
              </w:rPr>
            </w:pPr>
          </w:p>
          <w:p w:rsidR="00304FCA" w:rsidRPr="008D016B" w:rsidRDefault="00304FCA" w:rsidP="005551D2">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322"/>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rPr>
            </w:pPr>
          </w:p>
        </w:tc>
        <w:tc>
          <w:tcPr>
            <w:tcW w:w="8186" w:type="dxa"/>
            <w:gridSpan w:val="3"/>
            <w:tcBorders>
              <w:top w:val="single" w:sz="4" w:space="0" w:color="auto"/>
              <w:left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tabs>
                <w:tab w:val="left" w:pos="2273"/>
              </w:tabs>
              <w:spacing w:line="310" w:lineRule="auto"/>
              <w:rPr>
                <w:rFonts w:ascii="Times New Roman" w:eastAsia="Tahoma" w:hAnsi="Times New Roman" w:cs="Times New Roman"/>
                <w:sz w:val="10"/>
                <w:szCs w:val="10"/>
              </w:rPr>
            </w:pPr>
            <w:r w:rsidRPr="008D016B">
              <w:rPr>
                <w:rFonts w:ascii="Times New Roman" w:eastAsia="Tahoma" w:hAnsi="Times New Roman" w:cs="Times New Roman"/>
                <w:sz w:val="20"/>
                <w:szCs w:val="20"/>
              </w:rPr>
              <w:t>Тема 2.4. Перпендикуляр и наклонная. Теорема о трех перпендикулярах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849"/>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Перпендикуляр и наклонная. Теорема о трех перпендикулярах. Угол между прямой и плоскостью. Угол между плоскостями. Перпендикулярные плоскости.</w:t>
            </w:r>
          </w:p>
          <w:p w:rsidR="00304FCA" w:rsidRPr="008D016B" w:rsidRDefault="00304FCA" w:rsidP="005551D2">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Расстояния в пространстве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455"/>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2.5.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705"/>
          <w:jc w:val="center"/>
        </w:trPr>
        <w:tc>
          <w:tcPr>
            <w:tcW w:w="2866" w:type="dxa"/>
            <w:gridSpan w:val="2"/>
            <w:vMerge/>
            <w:tcBorders>
              <w:left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1172"/>
          <w:jc w:val="center"/>
        </w:trPr>
        <w:tc>
          <w:tcPr>
            <w:tcW w:w="2866" w:type="dxa"/>
            <w:gridSpan w:val="2"/>
            <w:vMerge w:val="restart"/>
            <w:tcBorders>
              <w:top w:val="single" w:sz="4" w:space="0" w:color="auto"/>
              <w:left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2.6. Прямые и плоскости в практических задачах</w:t>
            </w: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spacing w:line="310" w:lineRule="auto"/>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304FCA" w:rsidRPr="008D016B" w:rsidTr="005551D2">
        <w:trPr>
          <w:gridBefore w:val="1"/>
          <w:gridAfter w:val="1"/>
          <w:wBefore w:w="15" w:type="dxa"/>
          <w:wAfter w:w="421" w:type="dxa"/>
          <w:trHeight w:hRule="exact" w:val="250"/>
          <w:jc w:val="center"/>
        </w:trPr>
        <w:tc>
          <w:tcPr>
            <w:tcW w:w="2866" w:type="dxa"/>
            <w:gridSpan w:val="2"/>
            <w:vMerge/>
            <w:tcBorders>
              <w:left w:val="single" w:sz="4" w:space="0" w:color="auto"/>
              <w:bottom w:val="single" w:sz="4" w:space="0" w:color="auto"/>
            </w:tcBorders>
            <w:shd w:val="clear" w:color="auto" w:fill="auto"/>
          </w:tcPr>
          <w:p w:rsidR="00304FCA" w:rsidRPr="008D016B" w:rsidRDefault="00304FCA"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304FCA" w:rsidRPr="008D016B" w:rsidRDefault="00304FCA" w:rsidP="005551D2">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304FCA" w:rsidRPr="008D016B" w:rsidRDefault="00304FCA"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250"/>
          <w:jc w:val="center"/>
        </w:trPr>
        <w:tc>
          <w:tcPr>
            <w:tcW w:w="2866" w:type="dxa"/>
            <w:gridSpan w:val="2"/>
            <w:vMerge w:val="restart"/>
            <w:tcBorders>
              <w:top w:val="single" w:sz="4" w:space="0" w:color="auto"/>
              <w:left w:val="single" w:sz="4" w:space="0" w:color="auto"/>
            </w:tcBorders>
            <w:shd w:val="clear" w:color="auto" w:fill="auto"/>
          </w:tcPr>
          <w:p w:rsidR="00FA0B83" w:rsidRPr="008D016B" w:rsidRDefault="00FA0B83" w:rsidP="005551D2">
            <w:pPr>
              <w:rPr>
                <w:rFonts w:ascii="Times New Roman" w:hAnsi="Times New Roman" w:cs="Times New Roman"/>
                <w:sz w:val="20"/>
                <w:szCs w:val="20"/>
              </w:rPr>
            </w:pPr>
            <w:r w:rsidRPr="008D016B">
              <w:rPr>
                <w:rFonts w:ascii="Times New Roman" w:hAnsi="Times New Roman" w:cs="Times New Roman"/>
                <w:sz w:val="20"/>
                <w:szCs w:val="20"/>
              </w:rPr>
              <w:t>Тема 2.7 Решение задач. Прямые и плоскости, координаты и векторы в пространстве</w:t>
            </w: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858" w:type="dxa"/>
            <w:gridSpan w:val="3"/>
            <w:tcBorders>
              <w:top w:val="single" w:sz="4" w:space="0" w:color="auto"/>
              <w:left w:val="single" w:sz="4" w:space="0" w:color="auto"/>
              <w:bottom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5551D2">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5551D2">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5551D2">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5551D2">
            <w:pPr>
              <w:rPr>
                <w:rFonts w:ascii="Times New Roman" w:hAnsi="Times New Roman" w:cs="Times New Roman"/>
              </w:rPr>
            </w:pPr>
          </w:p>
        </w:tc>
      </w:tr>
      <w:tr w:rsidR="00FA0B83" w:rsidRPr="008D016B" w:rsidTr="007B617C">
        <w:trPr>
          <w:gridBefore w:val="1"/>
          <w:gridAfter w:val="1"/>
          <w:wBefore w:w="15" w:type="dxa"/>
          <w:wAfter w:w="421" w:type="dxa"/>
          <w:trHeight w:hRule="exact" w:val="908"/>
          <w:jc w:val="center"/>
        </w:trPr>
        <w:tc>
          <w:tcPr>
            <w:tcW w:w="2866" w:type="dxa"/>
            <w:gridSpan w:val="2"/>
            <w:vMerge/>
            <w:tcBorders>
              <w:lef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8186"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858"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sz w:val="20"/>
                <w:szCs w:val="20"/>
              </w:rPr>
            </w:pPr>
            <w:r w:rsidRPr="00FA0B83">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15"/>
          <w:jc w:val="center"/>
        </w:trPr>
        <w:tc>
          <w:tcPr>
            <w:tcW w:w="11352" w:type="dxa"/>
            <w:gridSpan w:val="7"/>
            <w:tcBorders>
              <w:top w:val="single" w:sz="4" w:space="0" w:color="auto"/>
              <w:left w:val="single" w:sz="4" w:space="0" w:color="auto"/>
            </w:tcBorders>
            <w:shd w:val="clear" w:color="auto" w:fill="auto"/>
            <w:vAlign w:val="bottom"/>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lastRenderedPageBreak/>
              <w:t>Раздел 3. Основы тригонометрии. Тригонометрические функции</w:t>
            </w:r>
          </w:p>
        </w:tc>
        <w:tc>
          <w:tcPr>
            <w:tcW w:w="994" w:type="dxa"/>
            <w:gridSpan w:val="3"/>
            <w:tcBorders>
              <w:top w:val="single" w:sz="4" w:space="0" w:color="auto"/>
              <w:left w:val="single" w:sz="4" w:space="0" w:color="auto"/>
            </w:tcBorders>
            <w:shd w:val="clear" w:color="auto" w:fill="auto"/>
          </w:tcPr>
          <w:p w:rsidR="00FA0B83" w:rsidRPr="00FA0B83" w:rsidRDefault="00FA0B83" w:rsidP="00FA0B83">
            <w:pPr>
              <w:jc w:val="center"/>
              <w:rPr>
                <w:rFonts w:ascii="Times New Roman" w:eastAsia="Tahoma" w:hAnsi="Times New Roman" w:cs="Times New Roman"/>
                <w:b/>
                <w:sz w:val="20"/>
                <w:szCs w:val="20"/>
              </w:rPr>
            </w:pPr>
            <w:r w:rsidRPr="00FA0B83">
              <w:rPr>
                <w:rFonts w:ascii="Times New Roman" w:eastAsia="Tahoma" w:hAnsi="Times New Roman" w:cs="Times New Roman"/>
                <w:b/>
                <w:sz w:val="20"/>
                <w:szCs w:val="20"/>
              </w:rPr>
              <w:t>26</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spacing w:line="310" w:lineRule="auto"/>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01, ОК 02, ОК 03, ОК 04, ОК 05</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3.1</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Тригонометрические </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функции произвольного</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 угла, числа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83"/>
          <w:jc w:val="center"/>
        </w:trPr>
        <w:tc>
          <w:tcPr>
            <w:tcW w:w="3057" w:type="dxa"/>
            <w:gridSpan w:val="4"/>
            <w:vMerge/>
            <w:tcBorders>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sz w:val="10"/>
                <w:szCs w:val="10"/>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3.2 Основные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тождества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9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w:t>
            </w:r>
            <w:r w:rsidRPr="008D016B">
              <w:rPr>
                <w:rFonts w:ascii="Times New Roman" w:eastAsia="Tahoma" w:hAnsi="Times New Roman" w:cs="Times New Roman"/>
                <w:sz w:val="20"/>
                <w:szCs w:val="20"/>
              </w:rPr>
              <w:tab/>
              <w:t>тождества.</w:t>
            </w:r>
            <w:r w:rsidRPr="008D016B">
              <w:rPr>
                <w:rFonts w:ascii="Times New Roman" w:eastAsia="Tahoma" w:hAnsi="Times New Roman" w:cs="Times New Roman"/>
                <w:sz w:val="20"/>
                <w:szCs w:val="20"/>
              </w:rPr>
              <w:tab/>
              <w:t>Преобразования</w:t>
            </w:r>
            <w:r w:rsidRPr="008D016B">
              <w:rPr>
                <w:rFonts w:ascii="Times New Roman" w:eastAsia="Tahoma" w:hAnsi="Times New Roman" w:cs="Times New Roman"/>
                <w:sz w:val="20"/>
                <w:szCs w:val="20"/>
              </w:rPr>
              <w:tab/>
              <w:t>простейших</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выражений. Синус, косинус, тангенс и котангенс углов а и - 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функции, их свойства и графики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3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у =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у =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Сжатие и растяжение графиков тригонометрических функций.</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 графиков тригонометрических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3.4 Обратные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Обратные тригонометрические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3.5</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Тригонометрические уравнения и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1016"/>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Уравнение </w:t>
            </w:r>
            <w:proofErr w:type="spellStart"/>
            <w:r w:rsidRPr="008D016B">
              <w:rPr>
                <w:rFonts w:ascii="Times New Roman" w:eastAsia="Tahoma" w:hAnsi="Times New Roman" w:cs="Times New Roman"/>
                <w:sz w:val="20"/>
                <w:szCs w:val="20"/>
              </w:rPr>
              <w:t>cos</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sin</w:t>
            </w:r>
            <w:proofErr w:type="spellEnd"/>
            <w:r w:rsidRPr="008D016B">
              <w:rPr>
                <w:rFonts w:ascii="Times New Roman" w:eastAsia="Tahoma" w:hAnsi="Times New Roman" w:cs="Times New Roman"/>
                <w:sz w:val="20"/>
                <w:szCs w:val="20"/>
              </w:rPr>
              <w:t xml:space="preserve"> х = а. Уравнение </w:t>
            </w:r>
            <w:proofErr w:type="spellStart"/>
            <w:r w:rsidRPr="008D016B">
              <w:rPr>
                <w:rFonts w:ascii="Times New Roman" w:eastAsia="Tahoma" w:hAnsi="Times New Roman" w:cs="Times New Roman"/>
                <w:sz w:val="20"/>
                <w:szCs w:val="20"/>
              </w:rPr>
              <w:t>tg</w:t>
            </w:r>
            <w:proofErr w:type="spellEnd"/>
            <w:r w:rsidRPr="008D016B">
              <w:rPr>
                <w:rFonts w:ascii="Times New Roman" w:eastAsia="Tahoma" w:hAnsi="Times New Roman" w:cs="Times New Roman"/>
                <w:sz w:val="20"/>
                <w:szCs w:val="20"/>
              </w:rPr>
              <w:t xml:space="preserve"> х = a, </w:t>
            </w:r>
            <w:proofErr w:type="spellStart"/>
            <w:r w:rsidRPr="008D016B">
              <w:rPr>
                <w:rFonts w:ascii="Times New Roman" w:eastAsia="Tahoma" w:hAnsi="Times New Roman" w:cs="Times New Roman"/>
                <w:sz w:val="20"/>
                <w:szCs w:val="20"/>
              </w:rPr>
              <w:t>ctg</w:t>
            </w:r>
            <w:proofErr w:type="spellEnd"/>
            <w:r w:rsidRPr="008D016B">
              <w:rPr>
                <w:rFonts w:ascii="Times New Roman" w:eastAsia="Tahoma" w:hAnsi="Times New Roman" w:cs="Times New Roman"/>
                <w:sz w:val="20"/>
                <w:szCs w:val="20"/>
              </w:rPr>
              <w:t xml:space="preserve"> х = а.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Простейшие тригонометрические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З.6 Решение задач. Основы тригонометрии. Тригонометрические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601"/>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Преобразование</w:t>
            </w:r>
            <w:r w:rsidRPr="008D016B">
              <w:rPr>
                <w:rFonts w:ascii="Times New Roman" w:eastAsia="Tahoma" w:hAnsi="Times New Roman" w:cs="Times New Roman"/>
                <w:sz w:val="20"/>
                <w:szCs w:val="20"/>
              </w:rPr>
              <w:tab/>
              <w:t>тригонометрических</w:t>
            </w:r>
            <w:r w:rsidRPr="008D016B">
              <w:rPr>
                <w:rFonts w:ascii="Times New Roman" w:eastAsia="Tahoma" w:hAnsi="Times New Roman" w:cs="Times New Roman"/>
                <w:sz w:val="20"/>
                <w:szCs w:val="20"/>
              </w:rPr>
              <w:tab/>
              <w:t>выражений.</w:t>
            </w:r>
            <w:r w:rsidRPr="008D016B">
              <w:rPr>
                <w:rFonts w:ascii="Times New Roman" w:eastAsia="Tahoma" w:hAnsi="Times New Roman" w:cs="Times New Roman"/>
                <w:sz w:val="20"/>
                <w:szCs w:val="20"/>
              </w:rPr>
              <w:tab/>
              <w:t>Решение</w:t>
            </w:r>
          </w:p>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тригонометрических уравнений и неравенств в том числе с использованием свойств функций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2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4. Производная и первообразная функции</w:t>
            </w:r>
          </w:p>
          <w:p w:rsidR="00FA0B83" w:rsidRPr="008D016B" w:rsidRDefault="00FA0B83" w:rsidP="00FA0B83">
            <w:pPr>
              <w:ind w:right="340"/>
              <w:jc w:val="right"/>
              <w:rPr>
                <w:rFonts w:ascii="Times New Roman" w:eastAsia="Tahoma" w:hAnsi="Times New Roman" w:cs="Times New Roman"/>
                <w:sz w:val="20"/>
                <w:szCs w:val="20"/>
              </w:rPr>
            </w:pPr>
            <w:r w:rsidRPr="008D016B">
              <w:rPr>
                <w:rFonts w:ascii="Times New Roman" w:eastAsia="Tahoma" w:hAnsi="Times New Roman" w:cs="Times New Roman"/>
                <w:sz w:val="20"/>
                <w:szCs w:val="20"/>
              </w:rPr>
              <w:t>50</w:t>
            </w:r>
          </w:p>
        </w:tc>
        <w:tc>
          <w:tcPr>
            <w:tcW w:w="994" w:type="dxa"/>
            <w:gridSpan w:val="3"/>
            <w:tcBorders>
              <w:top w:val="single" w:sz="4" w:space="0" w:color="auto"/>
              <w:left w:val="single" w:sz="4" w:space="0" w:color="auto"/>
              <w:bottom w:val="single" w:sz="4" w:space="0" w:color="auto"/>
            </w:tcBorders>
            <w:shd w:val="clear" w:color="auto" w:fill="auto"/>
          </w:tcPr>
          <w:p w:rsidR="00FA0B83" w:rsidRPr="00FA0B83" w:rsidRDefault="00FA0B83" w:rsidP="00FA0B83">
            <w:pPr>
              <w:jc w:val="center"/>
              <w:rPr>
                <w:rFonts w:ascii="Times New Roman" w:hAnsi="Times New Roman" w:cs="Times New Roman"/>
                <w:b/>
                <w:sz w:val="20"/>
                <w:szCs w:val="20"/>
              </w:rPr>
            </w:pPr>
            <w:r w:rsidRPr="00FA0B83">
              <w:rPr>
                <w:rFonts w:ascii="Times New Roman" w:hAnsi="Times New Roman" w:cs="Times New Roman"/>
                <w:b/>
                <w:sz w:val="20"/>
                <w:szCs w:val="20"/>
              </w:rPr>
              <w:t>50</w:t>
            </w:r>
          </w:p>
        </w:tc>
        <w:tc>
          <w:tcPr>
            <w:tcW w:w="2419" w:type="dxa"/>
            <w:gridSpan w:val="3"/>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tabs>
                <w:tab w:val="left" w:pos="1831"/>
              </w:tabs>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 Понятие</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производной. Формулы и правила дифференцирования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37"/>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4.2 Понятие о непрерывности функции. Метод интервалов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89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4.3</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Геометрический и физический смысл производной</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5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0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4.4 Монотонность функции. Точки экстремума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4.5 Исследование функций и построение графиков</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Исследование функции на монотонность и построение графиков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4.6 Наибольшее и наименьшее значения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Нахождение наибольшего и наименьшего значений функций, построение графиков с использованием аппарата математического анализа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4.7 Нахождение оптимального результата с помощью производной в практических задачах</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Наименьшее и наибольшее значение функции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val="restart"/>
            <w:tcBorders>
              <w:top w:val="single" w:sz="4" w:space="0" w:color="auto"/>
              <w:left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vMerge w:val="restart"/>
            <w:tcBorders>
              <w:top w:val="single" w:sz="4" w:space="0" w:color="auto"/>
              <w:left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37"/>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vMerge/>
            <w:tcBorders>
              <w:left w:val="single" w:sz="4" w:space="0" w:color="auto"/>
              <w:bottom w:val="single" w:sz="4" w:space="0" w:color="auto"/>
            </w:tcBorders>
            <w:shd w:val="clear" w:color="auto" w:fill="auto"/>
            <w:vAlign w:val="bottom"/>
          </w:tcPr>
          <w:p w:rsidR="00FA0B83" w:rsidRPr="008D016B" w:rsidRDefault="00FA0B83" w:rsidP="00FA0B83">
            <w:pPr>
              <w:jc w:val="both"/>
              <w:rPr>
                <w:rFonts w:ascii="Times New Roman" w:eastAsia="Tahoma" w:hAnsi="Times New Roman" w:cs="Times New Roman"/>
                <w:sz w:val="20"/>
                <w:szCs w:val="20"/>
              </w:rPr>
            </w:pPr>
          </w:p>
        </w:tc>
        <w:tc>
          <w:tcPr>
            <w:tcW w:w="994" w:type="dxa"/>
            <w:gridSpan w:val="3"/>
            <w:vMerge/>
            <w:tcBorders>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182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4.8 Первообразная функции. Правила нахождения первообразных</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FA0B83">
        <w:trPr>
          <w:trHeight w:hRule="exact" w:val="794"/>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Ознакомление с понятием интеграла и первообразной для функции </w:t>
            </w:r>
            <w:r w:rsidRPr="008D016B">
              <w:rPr>
                <w:rFonts w:ascii="Times New Roman" w:eastAsia="Tahoma" w:hAnsi="Times New Roman" w:cs="Times New Roman"/>
                <w:sz w:val="20"/>
                <w:szCs w:val="20"/>
                <w:lang w:val="en-US" w:eastAsia="en-US" w:bidi="en-US"/>
              </w:rPr>
              <w:t>y</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f</w:t>
            </w:r>
            <w:r w:rsidRPr="008D016B">
              <w:rPr>
                <w:rFonts w:ascii="Times New Roman" w:eastAsia="Tahoma" w:hAnsi="Times New Roman" w:cs="Times New Roman"/>
                <w:sz w:val="20"/>
                <w:szCs w:val="20"/>
                <w:lang w:eastAsia="en-US" w:bidi="en-US"/>
              </w:rPr>
              <w:t>(</w:t>
            </w:r>
            <w:r w:rsidRPr="008D016B">
              <w:rPr>
                <w:rFonts w:ascii="Times New Roman" w:eastAsia="Tahoma" w:hAnsi="Times New Roman" w:cs="Times New Roman"/>
                <w:sz w:val="20"/>
                <w:szCs w:val="20"/>
                <w:lang w:val="en-US" w:eastAsia="en-US" w:bidi="en-US"/>
              </w:rPr>
              <w:t>x</w:t>
            </w:r>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Тема 4.9 Площадь криволинейной </w:t>
            </w:r>
            <w:r w:rsidRPr="008D016B">
              <w:rPr>
                <w:rFonts w:ascii="Times New Roman" w:eastAsia="Tahoma" w:hAnsi="Times New Roman" w:cs="Times New Roman"/>
                <w:sz w:val="20"/>
                <w:szCs w:val="20"/>
              </w:rPr>
              <w:lastRenderedPageBreak/>
              <w:t>трапеции. Формула Ньютона - Лейбница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4"/>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2"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w:t>
            </w:r>
          </w:p>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Решение задач на применение интеграла для вычисления физических величин и площадей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tcBorders>
            <w:shd w:val="clear" w:color="auto" w:fill="auto"/>
          </w:tcPr>
          <w:p w:rsidR="00FA0B83" w:rsidRPr="008D016B" w:rsidRDefault="00FA0B83" w:rsidP="00FA0B83">
            <w:pPr>
              <w:tabs>
                <w:tab w:val="left" w:pos="2532"/>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4.10 Решение задач. Производная</w:t>
            </w:r>
            <w:r w:rsidRPr="008D016B">
              <w:rPr>
                <w:rFonts w:ascii="Times New Roman" w:eastAsia="Tahoma" w:hAnsi="Times New Roman" w:cs="Times New Roman"/>
                <w:sz w:val="20"/>
                <w:szCs w:val="20"/>
              </w:rPr>
              <w:tab/>
              <w:t>и</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первообразная функции.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999"/>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Формулы и правила дифференцирования. Исследование функций с помощью производной. Наибольшее и наименьшее значения функции. Вычисление первообразной. Применение первообразной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11352" w:type="dxa"/>
            <w:gridSpan w:val="7"/>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r w:rsidRPr="008D016B">
              <w:rPr>
                <w:rFonts w:ascii="Times New Roman" w:hAnsi="Times New Roman" w:cs="Times New Roman"/>
                <w:b/>
                <w:bCs/>
              </w:rPr>
              <w:t>Раздел 5. Многогранники и тела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b/>
                <w:bCs/>
                <w:sz w:val="20"/>
                <w:szCs w:val="20"/>
              </w:rPr>
              <w:t>34</w:t>
            </w: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spacing w:line="305" w:lineRule="auto"/>
              <w:jc w:val="center"/>
              <w:rPr>
                <w:rFonts w:ascii="Times New Roman" w:eastAsia="Tahoma" w:hAnsi="Times New Roman" w:cs="Times New Roman"/>
                <w:sz w:val="22"/>
                <w:szCs w:val="22"/>
              </w:rPr>
            </w:pPr>
            <w:r w:rsidRPr="008D016B">
              <w:rPr>
                <w:rFonts w:ascii="Times New Roman" w:eastAsia="Tahoma" w:hAnsi="Times New Roman" w:cs="Times New Roman"/>
                <w:sz w:val="20"/>
                <w:szCs w:val="20"/>
              </w:rPr>
              <w:t>ОК 01, ОК 04, ОК Об, ОК 07</w:t>
            </w: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tabs>
                <w:tab w:val="left" w:pos="1020"/>
                <w:tab w:val="left" w:pos="1874"/>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5.1</w:t>
            </w:r>
            <w:r w:rsidRPr="008D016B">
              <w:rPr>
                <w:rFonts w:ascii="Times New Roman" w:eastAsia="Tahoma" w:hAnsi="Times New Roman" w:cs="Times New Roman"/>
                <w:sz w:val="20"/>
                <w:szCs w:val="20"/>
              </w:rPr>
              <w:tab/>
              <w:t>Призма,</w:t>
            </w:r>
          </w:p>
          <w:p w:rsidR="00FA0B83" w:rsidRPr="008D016B" w:rsidRDefault="00FA0B83" w:rsidP="00FA0B83">
            <w:pPr>
              <w:tabs>
                <w:tab w:val="left" w:pos="2268"/>
              </w:tabs>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параллелепипед,</w:t>
            </w:r>
            <w:r w:rsidRPr="008D016B">
              <w:rPr>
                <w:rFonts w:ascii="Times New Roman" w:eastAsia="Tahoma" w:hAnsi="Times New Roman" w:cs="Times New Roman"/>
                <w:sz w:val="20"/>
                <w:szCs w:val="20"/>
              </w:rPr>
              <w:tab/>
              <w:t>куб,</w:t>
            </w:r>
          </w:p>
          <w:p w:rsidR="00FA0B83" w:rsidRPr="008D016B" w:rsidRDefault="00FA0B83" w:rsidP="00FA0B83">
            <w:pPr>
              <w:spacing w:after="60"/>
              <w:rPr>
                <w:rFonts w:ascii="Times New Roman" w:eastAsia="Tahoma" w:hAnsi="Times New Roman" w:cs="Times New Roman"/>
                <w:sz w:val="20"/>
                <w:szCs w:val="20"/>
              </w:rPr>
            </w:pPr>
            <w:r w:rsidRPr="008D016B">
              <w:rPr>
                <w:rFonts w:ascii="Times New Roman" w:eastAsia="Tahoma" w:hAnsi="Times New Roman" w:cs="Times New Roman"/>
                <w:sz w:val="20"/>
                <w:szCs w:val="20"/>
              </w:rPr>
              <w:t>пирамида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59"/>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07"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5.2 Правильные многогранники в жизни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732"/>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5.3</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Цилиндр, конус, шар и их сечения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178"/>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2"/>
                <w:szCs w:val="22"/>
                <w:highlight w:val="yellow"/>
              </w:rPr>
            </w:pPr>
            <w:r w:rsidRPr="008D016B">
              <w:rPr>
                <w:rFonts w:ascii="Times New Roman" w:eastAsia="Tahoma" w:hAnsi="Times New Roman" w:cs="Times New Roman"/>
                <w:sz w:val="20"/>
                <w:szCs w:val="20"/>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20"/>
                <w:szCs w:val="20"/>
              </w:rPr>
            </w:pPr>
            <w:r>
              <w:rPr>
                <w:rFonts w:ascii="Times New Roman"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77"/>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2"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5.4 Объемы и площади поверхностей тел</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 прямоугольного параллелепипеда. Объем куба. Объемы прямой призмы и цилиндра. Объемы пирамиды и конуса. Объем шара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288"/>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5.5 Примеры симметрий в профессии</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23"/>
          <w:jc w:val="center"/>
        </w:trPr>
        <w:tc>
          <w:tcPr>
            <w:tcW w:w="3057" w:type="dxa"/>
            <w:gridSpan w:val="4"/>
            <w:vMerge/>
            <w:tcBorders>
              <w:lef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о симметрии в пространстве (центральная, осевая, зеркальная). Обобщение представлений о правильных многогранниках (тетраэдр, куб, октаэдр, додекаэдр, икосаэдр).</w:t>
            </w:r>
          </w:p>
          <w:p w:rsidR="00FA0B83" w:rsidRPr="008D016B" w:rsidRDefault="00FA0B83" w:rsidP="00FA0B83">
            <w:pPr>
              <w:rPr>
                <w:rFonts w:ascii="Times New Roman" w:eastAsia="Tahoma" w:hAnsi="Times New Roman" w:cs="Times New Roman"/>
                <w:sz w:val="20"/>
                <w:szCs w:val="20"/>
              </w:rPr>
            </w:pP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5.6 Решение задач. Многогранники и тела вращения</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p>
        </w:tc>
        <w:tc>
          <w:tcPr>
            <w:tcW w:w="2419" w:type="dxa"/>
            <w:gridSpan w:val="3"/>
            <w:vMerge w:val="restart"/>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Объемы и площади поверхности многогранников и тел вращения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ind w:firstLine="420"/>
              <w:jc w:val="center"/>
              <w:rPr>
                <w:rFonts w:ascii="Times New Roman" w:eastAsia="Tahoma" w:hAnsi="Times New Roman" w:cs="Times New Roman"/>
                <w:sz w:val="20"/>
                <w:szCs w:val="20"/>
              </w:rPr>
            </w:pPr>
            <w:r>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54"/>
          <w:jc w:val="center"/>
        </w:trPr>
        <w:tc>
          <w:tcPr>
            <w:tcW w:w="11352" w:type="dxa"/>
            <w:gridSpan w:val="7"/>
            <w:tcBorders>
              <w:top w:val="single" w:sz="4" w:space="0" w:color="auto"/>
              <w:left w:val="single" w:sz="4" w:space="0" w:color="auto"/>
              <w:bottom w:val="single" w:sz="4" w:space="0" w:color="auto"/>
              <w:right w:val="single" w:sz="4" w:space="0" w:color="auto"/>
            </w:tcBorders>
            <w:shd w:val="clear" w:color="auto" w:fill="auto"/>
            <w:vAlign w:val="bottom"/>
          </w:tcPr>
          <w:p w:rsidR="00FA0B83" w:rsidRPr="008D016B" w:rsidRDefault="00FA0B83" w:rsidP="00FA0B83">
            <w:pPr>
              <w:tabs>
                <w:tab w:val="left" w:pos="1529"/>
              </w:tabs>
              <w:spacing w:line="307" w:lineRule="auto"/>
              <w:rPr>
                <w:rFonts w:ascii="Times New Roman" w:eastAsia="Tahoma" w:hAnsi="Times New Roman" w:cs="Times New Roman"/>
                <w:b/>
                <w:bCs/>
              </w:rPr>
            </w:pPr>
            <w:r w:rsidRPr="008D016B">
              <w:rPr>
                <w:rFonts w:ascii="Times New Roman" w:eastAsia="Tahoma" w:hAnsi="Times New Roman" w:cs="Times New Roman"/>
                <w:b/>
                <w:bCs/>
              </w:rPr>
              <w:t>Раздел 6. Степени и корни.</w:t>
            </w:r>
            <w:r w:rsidRPr="008D016B">
              <w:rPr>
                <w:rFonts w:ascii="Times New Roman" w:eastAsia="Tahoma" w:hAnsi="Times New Roman" w:cs="Times New Roman"/>
                <w:b/>
                <w:bCs/>
              </w:rPr>
              <w:tab/>
              <w:t>Степенная,</w:t>
            </w:r>
            <w:r w:rsidRPr="008D016B">
              <w:rPr>
                <w:rFonts w:ascii="Times New Roman" w:eastAsia="Tahoma" w:hAnsi="Times New Roman" w:cs="Times New Roman"/>
              </w:rPr>
              <w:t xml:space="preserve"> </w:t>
            </w:r>
            <w:r w:rsidRPr="008D016B">
              <w:rPr>
                <w:rFonts w:ascii="Times New Roman" w:eastAsia="Tahoma" w:hAnsi="Times New Roman" w:cs="Times New Roman"/>
                <w:b/>
                <w:bCs/>
              </w:rPr>
              <w:t>показательная</w:t>
            </w:r>
            <w:r w:rsidRPr="008D016B">
              <w:rPr>
                <w:rFonts w:ascii="Times New Roman" w:eastAsia="Tahoma" w:hAnsi="Times New Roman" w:cs="Times New Roman"/>
                <w:b/>
                <w:bCs/>
              </w:rPr>
              <w:tab/>
              <w:t>и логарифмическая функции</w:t>
            </w:r>
          </w:p>
          <w:p w:rsidR="00FA0B83" w:rsidRPr="008D016B" w:rsidRDefault="00FA0B83" w:rsidP="00FA0B83">
            <w:pPr>
              <w:tabs>
                <w:tab w:val="left" w:pos="1529"/>
              </w:tabs>
              <w:spacing w:line="307" w:lineRule="auto"/>
              <w:rPr>
                <w:rFonts w:ascii="Times New Roman" w:eastAsia="Tahoma" w:hAnsi="Times New Roman" w:cs="Times New Roman"/>
              </w:rPr>
            </w:pPr>
          </w:p>
        </w:tc>
        <w:tc>
          <w:tcPr>
            <w:tcW w:w="994" w:type="dxa"/>
            <w:gridSpan w:val="3"/>
            <w:tcBorders>
              <w:top w:val="single" w:sz="4" w:space="0" w:color="auto"/>
              <w:left w:val="single" w:sz="4" w:space="0" w:color="auto"/>
              <w:bottom w:val="single" w:sz="4" w:space="0" w:color="auto"/>
              <w:right w:val="single" w:sz="4" w:space="0" w:color="auto"/>
            </w:tcBorders>
            <w:shd w:val="clear" w:color="auto" w:fill="auto"/>
          </w:tcPr>
          <w:p w:rsidR="00FA0B83" w:rsidRPr="00F80F37" w:rsidRDefault="00FA0B83" w:rsidP="00FA0B83">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42</w:t>
            </w:r>
          </w:p>
        </w:tc>
        <w:tc>
          <w:tcPr>
            <w:tcW w:w="2419" w:type="dxa"/>
            <w:gridSpan w:val="3"/>
            <w:vMerge w:val="restart"/>
            <w:tcBorders>
              <w:top w:val="single" w:sz="4" w:space="0" w:color="auto"/>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r w:rsidRPr="008D016B">
              <w:rPr>
                <w:rFonts w:ascii="Times New Roman" w:hAnsi="Times New Roman" w:cs="Times New Roman"/>
              </w:rPr>
              <w:t>ОК 01, ОК 02, ОК 03, ОК 05, ОК 07</w:t>
            </w: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6.1 Степенная функция, ее свойства. Преобразование выражений с корнями п</w:t>
            </w:r>
            <w:r w:rsidRPr="008D016B">
              <w:rPr>
                <w:rFonts w:ascii="Times New Roman" w:eastAsia="Tahoma" w:hAnsi="Times New Roman" w:cs="Times New Roman"/>
                <w:sz w:val="20"/>
                <w:szCs w:val="20"/>
              </w:rPr>
              <w:softHyphen/>
              <w:t>ой степени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bottom w:val="single" w:sz="4" w:space="0" w:color="auto"/>
              <w:right w:val="single" w:sz="4" w:space="0" w:color="auto"/>
            </w:tcBorders>
            <w:shd w:val="clear" w:color="auto" w:fill="auto"/>
          </w:tcPr>
          <w:p w:rsidR="00FA0B83" w:rsidRPr="008D016B" w:rsidRDefault="00FA0B83" w:rsidP="00FA0B83">
            <w:pPr>
              <w:rPr>
                <w:rFonts w:ascii="Times New Roman" w:hAnsi="Times New Roman" w:cs="Times New Roman"/>
                <w:sz w:val="10"/>
                <w:szCs w:val="1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533"/>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 xml:space="preserve">Понятие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 xml:space="preserve">-ой степени из действительного числа. Функции </w:t>
            </w:r>
            <w:r w:rsidRPr="008D016B">
              <w:rPr>
                <w:rFonts w:ascii="Times New Roman" w:eastAsia="Verdana" w:hAnsi="Times New Roman" w:cs="Times New Roman"/>
                <w:i/>
                <w:iCs/>
                <w:sz w:val="18"/>
                <w:szCs w:val="18"/>
              </w:rPr>
              <w:t>у</w:t>
            </w:r>
            <w:r w:rsidRPr="008D016B">
              <w:rPr>
                <w:rFonts w:ascii="Times New Roman" w:eastAsia="Tahoma" w:hAnsi="Times New Roman" w:cs="Times New Roman"/>
                <w:sz w:val="20"/>
                <w:szCs w:val="20"/>
              </w:rPr>
              <w:t xml:space="preserve"> = </w:t>
            </w:r>
            <w:proofErr w:type="spellStart"/>
            <w:r w:rsidRPr="008D016B">
              <w:rPr>
                <w:rFonts w:ascii="Times New Roman" w:eastAsia="Tahoma" w:hAnsi="Times New Roman" w:cs="Times New Roman"/>
                <w:sz w:val="20"/>
                <w:szCs w:val="20"/>
                <w:lang w:val="en-US" w:eastAsia="en-US" w:bidi="en-US"/>
              </w:rPr>
              <w:t>Vx</w:t>
            </w:r>
            <w:proofErr w:type="spellEnd"/>
            <w:r w:rsidRPr="008D016B">
              <w:rPr>
                <w:rFonts w:ascii="Times New Roman" w:eastAsia="Tahoma" w:hAnsi="Times New Roman" w:cs="Times New Roman"/>
                <w:sz w:val="20"/>
                <w:szCs w:val="20"/>
                <w:lang w:eastAsia="en-US" w:bidi="en-US"/>
              </w:rPr>
              <w:t xml:space="preserve"> </w:t>
            </w:r>
            <w:r w:rsidRPr="008D016B">
              <w:rPr>
                <w:rFonts w:ascii="Times New Roman" w:eastAsia="Tahoma" w:hAnsi="Times New Roman" w:cs="Times New Roman"/>
                <w:sz w:val="20"/>
                <w:szCs w:val="20"/>
              </w:rPr>
              <w:t xml:space="preserve">их свойства и графики. Свойства корня </w:t>
            </w:r>
            <w:r w:rsidRPr="008D016B">
              <w:rPr>
                <w:rFonts w:ascii="Times New Roman" w:eastAsia="Tahoma" w:hAnsi="Times New Roman" w:cs="Times New Roman"/>
                <w:sz w:val="20"/>
                <w:szCs w:val="20"/>
                <w:lang w:val="en-US" w:eastAsia="en-US" w:bidi="en-US"/>
              </w:rPr>
              <w:t>n</w:t>
            </w:r>
            <w:r w:rsidRPr="008D016B">
              <w:rPr>
                <w:rFonts w:ascii="Times New Roman" w:eastAsia="Tahoma" w:hAnsi="Times New Roman" w:cs="Times New Roman"/>
                <w:sz w:val="20"/>
                <w:szCs w:val="20"/>
              </w:rPr>
              <w:t>-ой степени. Преобразование иррациональных выражений</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6.2 Свойства степени с рациональным и действительным показателями</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Понятие степени с рациональным показателем. Степенные функции, их свойства и графики</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1793"/>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6.3</w:t>
            </w:r>
            <w:r w:rsidRPr="008D016B">
              <w:rPr>
                <w:rFonts w:ascii="Times New Roman" w:eastAsia="Tahoma" w:hAnsi="Times New Roman" w:cs="Times New Roman"/>
                <w:sz w:val="20"/>
                <w:szCs w:val="20"/>
              </w:rPr>
              <w:tab/>
              <w:t>Решение</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иррациональных уравнений</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Равносильность иррациональных уравнений. Методы их решения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6.4 Показательная функция, ее свойства. Показательные уравнения и неравенства</w:t>
            </w: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302"/>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6.5 Логарифм числа. Свойства логарифмов</w:t>
            </w:r>
          </w:p>
          <w:p w:rsidR="00FA0B83" w:rsidRPr="008D016B" w:rsidRDefault="00FA0B83" w:rsidP="00FA0B83">
            <w:pPr>
              <w:spacing w:line="310" w:lineRule="auto"/>
              <w:jc w:val="both"/>
              <w:rPr>
                <w:rFonts w:ascii="Times New Roman" w:eastAsia="Tahoma" w:hAnsi="Times New Roman" w:cs="Times New Roman"/>
                <w:sz w:val="20"/>
                <w:szCs w:val="20"/>
              </w:rPr>
            </w:pPr>
          </w:p>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vAlign w:val="bottom"/>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 числа. Свойства логарифмов. Операция логарифмирования</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19" w:type="dxa"/>
            <w:gridSpan w:val="3"/>
            <w:vMerge/>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336"/>
          <w:jc w:val="center"/>
        </w:trPr>
        <w:tc>
          <w:tcPr>
            <w:tcW w:w="3057" w:type="dxa"/>
            <w:gridSpan w:val="4"/>
            <w:vMerge w:val="restart"/>
            <w:tcBorders>
              <w:top w:val="single" w:sz="4" w:space="0" w:color="auto"/>
              <w:left w:val="single" w:sz="4" w:space="0" w:color="auto"/>
              <w:bottom w:val="single" w:sz="4" w:space="0" w:color="auto"/>
              <w:right w:val="single" w:sz="4" w:space="0" w:color="auto"/>
            </w:tcBorders>
            <w:shd w:val="clear" w:color="auto" w:fill="auto"/>
          </w:tcPr>
          <w:p w:rsidR="00FA0B83" w:rsidRPr="008D016B" w:rsidRDefault="00FA0B83" w:rsidP="00FA0B83">
            <w:pPr>
              <w:tabs>
                <w:tab w:val="left" w:pos="2340"/>
              </w:tabs>
              <w:spacing w:line="310" w:lineRule="auto"/>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6.6 Логарифмическая функция, ее свойства.</w:t>
            </w:r>
          </w:p>
          <w:p w:rsidR="00FA0B83" w:rsidRPr="008D016B" w:rsidRDefault="00FA0B83" w:rsidP="00FA0B83">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Логарифмические уравнения, неравенства</w:t>
            </w: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100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r w:rsidR="00FA0B83" w:rsidRPr="008D016B" w:rsidTr="005551D2">
        <w:trPr>
          <w:trHeight w:hRule="exact" w:val="424"/>
          <w:jc w:val="center"/>
        </w:trPr>
        <w:tc>
          <w:tcPr>
            <w:tcW w:w="3057" w:type="dxa"/>
            <w:gridSpan w:val="4"/>
            <w:vMerge/>
            <w:tcBorders>
              <w:left w:val="single" w:sz="4" w:space="0" w:color="auto"/>
              <w:bottom w:val="single" w:sz="4" w:space="0" w:color="auto"/>
              <w:right w:val="single" w:sz="4" w:space="0" w:color="auto"/>
            </w:tcBorders>
            <w:shd w:val="clear" w:color="auto" w:fill="auto"/>
          </w:tcPr>
          <w:p w:rsidR="00FA0B83" w:rsidRPr="008D016B" w:rsidRDefault="00FA0B83" w:rsidP="00FA0B83">
            <w:pPr>
              <w:spacing w:line="310" w:lineRule="auto"/>
              <w:jc w:val="both"/>
              <w:rPr>
                <w:rFonts w:ascii="Times New Roman" w:eastAsia="Tahoma" w:hAnsi="Times New Roman" w:cs="Times New Roman"/>
                <w:sz w:val="20"/>
                <w:szCs w:val="20"/>
              </w:rPr>
            </w:pPr>
          </w:p>
        </w:tc>
        <w:tc>
          <w:tcPr>
            <w:tcW w:w="8295"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994" w:type="dxa"/>
            <w:gridSpan w:val="3"/>
            <w:tcBorders>
              <w:top w:val="single" w:sz="4" w:space="0" w:color="auto"/>
              <w:left w:val="single" w:sz="4" w:space="0" w:color="auto"/>
              <w:bottom w:val="single" w:sz="4" w:space="0" w:color="auto"/>
            </w:tcBorders>
            <w:shd w:val="clear" w:color="auto" w:fill="auto"/>
          </w:tcPr>
          <w:p w:rsidR="00FA0B83" w:rsidRPr="008D016B" w:rsidRDefault="00FA0B83" w:rsidP="00FA0B83">
            <w:pPr>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19" w:type="dxa"/>
            <w:gridSpan w:val="3"/>
            <w:tcBorders>
              <w:left w:val="single" w:sz="4" w:space="0" w:color="auto"/>
              <w:bottom w:val="single" w:sz="4" w:space="0" w:color="auto"/>
              <w:right w:val="single" w:sz="4" w:space="0" w:color="auto"/>
            </w:tcBorders>
            <w:shd w:val="clear" w:color="auto" w:fill="auto"/>
            <w:vAlign w:val="center"/>
          </w:tcPr>
          <w:p w:rsidR="00FA0B83" w:rsidRPr="008D016B" w:rsidRDefault="00FA0B83" w:rsidP="00FA0B83">
            <w:pPr>
              <w:rPr>
                <w:rFonts w:ascii="Times New Roman" w:hAnsi="Times New Roman" w:cs="Times New Roman"/>
              </w:rPr>
            </w:pPr>
          </w:p>
        </w:tc>
      </w:tr>
    </w:tbl>
    <w:tbl>
      <w:tblPr>
        <w:tblpPr w:leftFromText="180" w:rightFromText="180" w:vertAnchor="text" w:horzAnchor="margin" w:tblpX="152" w:tblpY="38"/>
        <w:tblOverlap w:val="never"/>
        <w:tblW w:w="0" w:type="auto"/>
        <w:tblLayout w:type="fixed"/>
        <w:tblCellMar>
          <w:left w:w="10" w:type="dxa"/>
          <w:right w:w="10" w:type="dxa"/>
        </w:tblCellMar>
        <w:tblLook w:val="0000" w:firstRow="0" w:lastRow="0" w:firstColumn="0" w:lastColumn="0" w:noHBand="0" w:noVBand="0"/>
      </w:tblPr>
      <w:tblGrid>
        <w:gridCol w:w="2962"/>
        <w:gridCol w:w="15"/>
        <w:gridCol w:w="8206"/>
        <w:gridCol w:w="1134"/>
        <w:gridCol w:w="2435"/>
      </w:tblGrid>
      <w:tr w:rsidR="00304FCA" w:rsidRPr="008D016B" w:rsidTr="00356A0B">
        <w:trPr>
          <w:trHeight w:hRule="exact" w:val="255"/>
        </w:trPr>
        <w:tc>
          <w:tcPr>
            <w:tcW w:w="2977" w:type="dxa"/>
            <w:gridSpan w:val="2"/>
            <w:tcBorders>
              <w:top w:val="single" w:sz="4" w:space="0" w:color="auto"/>
              <w:left w:val="single" w:sz="4" w:space="0" w:color="auto"/>
            </w:tcBorders>
            <w:shd w:val="clear" w:color="auto" w:fill="auto"/>
          </w:tcPr>
          <w:p w:rsidR="00304FCA" w:rsidRPr="008D016B" w:rsidRDefault="00304FCA" w:rsidP="00356A0B">
            <w:pPr>
              <w:spacing w:line="314"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6.7 Логарифмы в природе и технике</w:t>
            </w: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2"/>
                <w:szCs w:val="22"/>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p>
        </w:tc>
        <w:tc>
          <w:tcPr>
            <w:tcW w:w="2435" w:type="dxa"/>
            <w:tcBorders>
              <w:top w:val="single" w:sz="4" w:space="0" w:color="auto"/>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00"/>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Применение логарифма. Логарифмическая спираль в природе. Ее математические свойства</w:t>
            </w:r>
          </w:p>
        </w:tc>
        <w:tc>
          <w:tcPr>
            <w:tcW w:w="1134" w:type="dxa"/>
            <w:tcBorders>
              <w:top w:val="single" w:sz="4" w:space="0" w:color="auto"/>
              <w:left w:val="single" w:sz="4" w:space="0" w:color="auto"/>
            </w:tcBorders>
            <w:shd w:val="clear" w:color="auto" w:fill="auto"/>
          </w:tcPr>
          <w:p w:rsidR="00304FCA" w:rsidRPr="008D016B" w:rsidRDefault="00304FCA"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304FCA" w:rsidRPr="008D016B" w:rsidTr="00356A0B">
        <w:trPr>
          <w:trHeight w:hRule="exact" w:val="322"/>
        </w:trPr>
        <w:tc>
          <w:tcPr>
            <w:tcW w:w="2977" w:type="dxa"/>
            <w:gridSpan w:val="2"/>
            <w:tcBorders>
              <w:lef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c>
          <w:tcPr>
            <w:tcW w:w="8206" w:type="dxa"/>
            <w:tcBorders>
              <w:top w:val="single" w:sz="4" w:space="0" w:color="auto"/>
              <w:left w:val="single" w:sz="4" w:space="0" w:color="auto"/>
            </w:tcBorders>
            <w:shd w:val="clear" w:color="auto" w:fill="auto"/>
          </w:tcPr>
          <w:p w:rsidR="00304FCA" w:rsidRPr="008D016B" w:rsidRDefault="00304FCA"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304FCA" w:rsidRPr="008D016B" w:rsidRDefault="00304FCA"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2</w:t>
            </w:r>
          </w:p>
        </w:tc>
        <w:tc>
          <w:tcPr>
            <w:tcW w:w="2435" w:type="dxa"/>
            <w:tcBorders>
              <w:left w:val="single" w:sz="4" w:space="0" w:color="auto"/>
              <w:right w:val="single" w:sz="4" w:space="0" w:color="auto"/>
            </w:tcBorders>
            <w:shd w:val="clear" w:color="auto" w:fill="auto"/>
          </w:tcPr>
          <w:p w:rsidR="00304FCA" w:rsidRPr="008D016B" w:rsidRDefault="00304FCA"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lastRenderedPageBreak/>
              <w:t>Тема 6.8 Решение задач.</w:t>
            </w:r>
          </w:p>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w:t>
            </w:r>
          </w:p>
          <w:p w:rsidR="00F80F37" w:rsidRPr="008D016B" w:rsidRDefault="00F80F37" w:rsidP="00356A0B">
            <w:pPr>
              <w:tabs>
                <w:tab w:val="left" w:pos="866"/>
              </w:tabs>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И логарифмическая функция</w:t>
            </w:r>
          </w:p>
        </w:tc>
        <w:tc>
          <w:tcPr>
            <w:tcW w:w="8206"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Степенная, показательная и логарифмическая функции. Решение уравнений</w:t>
            </w:r>
          </w:p>
          <w:p w:rsidR="00F80F37" w:rsidRPr="008D016B" w:rsidRDefault="00F80F37" w:rsidP="00356A0B">
            <w:pPr>
              <w:rPr>
                <w:rFonts w:ascii="Times New Roman" w:eastAsia="Tahoma" w:hAnsi="Times New Roman" w:cs="Times New Roman"/>
                <w:sz w:val="20"/>
                <w:szCs w:val="20"/>
              </w:rPr>
            </w:pPr>
          </w:p>
        </w:tc>
        <w:tc>
          <w:tcPr>
            <w:tcW w:w="1134" w:type="dxa"/>
            <w:vMerge w:val="restart"/>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8"/>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vMerge/>
            <w:tcBorders>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p>
        </w:tc>
        <w:tc>
          <w:tcPr>
            <w:tcW w:w="1134"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40"/>
        </w:trPr>
        <w:tc>
          <w:tcPr>
            <w:tcW w:w="2977" w:type="dxa"/>
            <w:gridSpan w:val="2"/>
            <w:vMerge/>
            <w:tcBorders>
              <w:left w:val="single" w:sz="4" w:space="0" w:color="auto"/>
            </w:tcBorders>
            <w:shd w:val="clear" w:color="auto" w:fill="auto"/>
          </w:tcPr>
          <w:p w:rsidR="00F80F37" w:rsidRPr="008D016B" w:rsidRDefault="00F80F37" w:rsidP="00356A0B">
            <w:pPr>
              <w:tabs>
                <w:tab w:val="left" w:pos="866"/>
              </w:tabs>
              <w:jc w:val="both"/>
              <w:rPr>
                <w:rFonts w:ascii="Times New Roman" w:eastAsia="Tahoma" w:hAnsi="Times New Roman" w:cs="Times New Roman"/>
                <w:sz w:val="20"/>
                <w:szCs w:val="20"/>
              </w:rPr>
            </w:pPr>
          </w:p>
        </w:tc>
        <w:tc>
          <w:tcPr>
            <w:tcW w:w="8206" w:type="dxa"/>
            <w:tcBorders>
              <w:top w:val="single" w:sz="4" w:space="0" w:color="auto"/>
              <w:left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74"/>
        </w:trPr>
        <w:tc>
          <w:tcPr>
            <w:tcW w:w="11183" w:type="dxa"/>
            <w:gridSpan w:val="3"/>
            <w:tcBorders>
              <w:top w:val="single" w:sz="4" w:space="0" w:color="auto"/>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r w:rsidRPr="008D016B">
              <w:rPr>
                <w:rFonts w:ascii="Times New Roman" w:hAnsi="Times New Roman" w:cs="Times New Roman"/>
                <w:b/>
                <w:bCs/>
              </w:rPr>
              <w:t>Раздел 7. Элементы теории вероятностей и математической статистики</w:t>
            </w:r>
          </w:p>
        </w:tc>
        <w:tc>
          <w:tcPr>
            <w:tcW w:w="1134" w:type="dxa"/>
            <w:tcBorders>
              <w:top w:val="single" w:sz="4" w:space="0" w:color="auto"/>
              <w:left w:val="single" w:sz="4" w:space="0" w:color="auto"/>
            </w:tcBorders>
            <w:shd w:val="clear" w:color="auto" w:fill="auto"/>
          </w:tcPr>
          <w:p w:rsidR="00F80F37" w:rsidRPr="00F80F37" w:rsidRDefault="00F80F37" w:rsidP="00356A0B">
            <w:pPr>
              <w:jc w:val="center"/>
              <w:rPr>
                <w:rFonts w:ascii="Times New Roman" w:eastAsia="Tahoma" w:hAnsi="Times New Roman" w:cs="Times New Roman"/>
                <w:b/>
                <w:sz w:val="20"/>
                <w:szCs w:val="20"/>
              </w:rPr>
            </w:pPr>
            <w:r w:rsidRPr="00F80F37">
              <w:rPr>
                <w:rFonts w:ascii="Times New Roman" w:eastAsia="Tahoma" w:hAnsi="Times New Roman" w:cs="Times New Roman"/>
                <w:b/>
                <w:sz w:val="20"/>
                <w:szCs w:val="20"/>
              </w:rPr>
              <w:t>32</w:t>
            </w:r>
          </w:p>
        </w:tc>
        <w:tc>
          <w:tcPr>
            <w:tcW w:w="2435" w:type="dxa"/>
            <w:tcBorders>
              <w:top w:val="single" w:sz="4" w:space="0" w:color="auto"/>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7.1 Событие,</w:t>
            </w:r>
          </w:p>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вероятность</w:t>
            </w:r>
            <w:r w:rsidRPr="008D016B">
              <w:rPr>
                <w:rFonts w:ascii="Times New Roman" w:eastAsia="Tahoma" w:hAnsi="Times New Roman" w:cs="Times New Roman"/>
                <w:sz w:val="20"/>
                <w:szCs w:val="20"/>
              </w:rPr>
              <w:tab/>
              <w:t>события.</w:t>
            </w:r>
          </w:p>
          <w:p w:rsidR="00F80F37" w:rsidRPr="008D016B" w:rsidRDefault="00F80F37" w:rsidP="00356A0B">
            <w:pPr>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Сложение и умножение вероятностей</w:t>
            </w: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62"/>
        </w:trPr>
        <w:tc>
          <w:tcPr>
            <w:tcW w:w="2962" w:type="dxa"/>
            <w:vMerge/>
            <w:tcBorders>
              <w:left w:val="single" w:sz="4" w:space="0" w:color="auto"/>
            </w:tcBorders>
            <w:shd w:val="clear" w:color="auto" w:fill="auto"/>
          </w:tcPr>
          <w:p w:rsidR="00F80F37" w:rsidRPr="008D016B" w:rsidRDefault="00F80F37" w:rsidP="00356A0B">
            <w:pPr>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tcBorders>
              <w:left w:val="single" w:sz="4" w:space="0" w:color="auto"/>
              <w:right w:val="single" w:sz="4" w:space="0" w:color="auto"/>
            </w:tcBorders>
            <w:shd w:val="clear" w:color="auto" w:fill="auto"/>
            <w:vAlign w:val="bottom"/>
          </w:tcPr>
          <w:p w:rsidR="00F80F37" w:rsidRPr="008D016B" w:rsidRDefault="00F80F37" w:rsidP="00356A0B">
            <w:pPr>
              <w:spacing w:after="6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ОК 02, ОК 03, ОК 05</w:t>
            </w:r>
          </w:p>
          <w:p w:rsidR="00F80F37" w:rsidRPr="008D016B" w:rsidRDefault="00F80F37" w:rsidP="00356A0B">
            <w:pPr>
              <w:jc w:val="center"/>
              <w:rPr>
                <w:rFonts w:ascii="Times New Roman" w:eastAsia="Tahoma" w:hAnsi="Times New Roman" w:cs="Times New Roman"/>
                <w:sz w:val="22"/>
                <w:szCs w:val="22"/>
              </w:rPr>
            </w:pPr>
          </w:p>
        </w:tc>
      </w:tr>
      <w:tr w:rsidR="00F80F37" w:rsidRPr="008D016B" w:rsidTr="00356A0B">
        <w:trPr>
          <w:trHeight w:hRule="exact" w:val="28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4</w:t>
            </w: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34"/>
        </w:trPr>
        <w:tc>
          <w:tcPr>
            <w:tcW w:w="2962" w:type="dxa"/>
            <w:tcBorders>
              <w:top w:val="single" w:sz="4" w:space="0" w:color="auto"/>
              <w:left w:val="single" w:sz="4" w:space="0" w:color="auto"/>
            </w:tcBorders>
            <w:shd w:val="clear" w:color="auto" w:fill="auto"/>
            <w:vAlign w:val="bottom"/>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7.2 Вероятность в профессиональных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tabs>
                <w:tab w:val="left" w:pos="4514"/>
                <w:tab w:val="left" w:pos="6492"/>
              </w:tabs>
              <w:spacing w:after="40"/>
              <w:jc w:val="both"/>
              <w:rPr>
                <w:rFonts w:ascii="Times New Roman" w:eastAsia="Tahoma" w:hAnsi="Times New Roman" w:cs="Times New Roman"/>
                <w:b/>
                <w:sz w:val="22"/>
                <w:szCs w:val="22"/>
              </w:rPr>
            </w:pPr>
            <w:r w:rsidRPr="008D016B">
              <w:rPr>
                <w:rFonts w:ascii="Times New Roman" w:eastAsia="Arial" w:hAnsi="Times New Roman" w:cs="Times New Roman"/>
                <w:b/>
                <w:i/>
                <w:iCs/>
                <w:sz w:val="22"/>
                <w:szCs w:val="22"/>
              </w:rPr>
              <w:t>Профессионально-ориентированное</w:t>
            </w:r>
            <w:r w:rsidRPr="008D016B">
              <w:rPr>
                <w:rFonts w:ascii="Times New Roman" w:eastAsia="Arial" w:hAnsi="Times New Roman" w:cs="Times New Roman"/>
                <w:b/>
                <w:i/>
                <w:iCs/>
                <w:sz w:val="22"/>
                <w:szCs w:val="22"/>
              </w:rPr>
              <w:tab/>
              <w:t>содержание</w:t>
            </w:r>
            <w:r w:rsidRPr="008D016B">
              <w:rPr>
                <w:rFonts w:ascii="Times New Roman" w:eastAsia="Arial" w:hAnsi="Times New Roman" w:cs="Times New Roman"/>
                <w:b/>
                <w:i/>
                <w:iCs/>
                <w:sz w:val="22"/>
                <w:szCs w:val="22"/>
              </w:rPr>
              <w:tab/>
              <w:t>(содержание</w:t>
            </w:r>
          </w:p>
          <w:p w:rsidR="00F80F37" w:rsidRPr="008D016B" w:rsidRDefault="00F80F37" w:rsidP="00356A0B">
            <w:pPr>
              <w:jc w:val="both"/>
              <w:rPr>
                <w:rFonts w:ascii="Times New Roman" w:eastAsia="Tahoma" w:hAnsi="Times New Roman" w:cs="Times New Roman"/>
                <w:sz w:val="22"/>
                <w:szCs w:val="22"/>
              </w:rPr>
            </w:pPr>
            <w:r w:rsidRPr="008D016B">
              <w:rPr>
                <w:rFonts w:ascii="Times New Roman" w:eastAsia="Arial" w:hAnsi="Times New Roman" w:cs="Times New Roman"/>
                <w:b/>
                <w:i/>
                <w:iCs/>
                <w:sz w:val="22"/>
                <w:szCs w:val="22"/>
              </w:rPr>
              <w:t>прикладного модуля)</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744"/>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задачах</w:t>
            </w:r>
          </w:p>
        </w:tc>
        <w:tc>
          <w:tcPr>
            <w:tcW w:w="8221" w:type="dxa"/>
            <w:gridSpan w:val="2"/>
            <w:tcBorders>
              <w:top w:val="single" w:sz="4" w:space="0" w:color="auto"/>
              <w:left w:val="single" w:sz="4" w:space="0" w:color="auto"/>
            </w:tcBorders>
            <w:shd w:val="clear" w:color="auto" w:fill="auto"/>
            <w:vAlign w:val="bottom"/>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Относительная частота события, свойство ее устойчивости. Статистическое определение вероятности. Оценка вероятности события в деятельности</w:t>
            </w:r>
            <w:r>
              <w:rPr>
                <w:rFonts w:ascii="Times New Roman" w:eastAsia="Tahoma" w:hAnsi="Times New Roman" w:cs="Times New Roman"/>
                <w:sz w:val="20"/>
                <w:szCs w:val="20"/>
              </w:rPr>
              <w:t xml:space="preserve"> </w:t>
            </w:r>
            <w:r w:rsidRPr="008D5BA2">
              <w:rPr>
                <w:rFonts w:ascii="Times New Roman" w:eastAsia="Tahoma" w:hAnsi="Times New Roman" w:cs="Times New Roman"/>
                <w:sz w:val="20"/>
                <w:szCs w:val="20"/>
              </w:rPr>
              <w:t>гостиничного бизнеса</w:t>
            </w:r>
            <w:r w:rsidRPr="008D016B">
              <w:rPr>
                <w:rFonts w:ascii="Times New Roman" w:eastAsia="Tahoma" w:hAnsi="Times New Roman" w:cs="Times New Roman"/>
                <w:sz w:val="20"/>
                <w:szCs w:val="20"/>
              </w:rPr>
              <w:t>.</w:t>
            </w:r>
          </w:p>
        </w:tc>
        <w:tc>
          <w:tcPr>
            <w:tcW w:w="1134" w:type="dxa"/>
            <w:tcBorders>
              <w:top w:val="single" w:sz="4" w:space="0" w:color="auto"/>
              <w:left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val="restart"/>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26"/>
        </w:trPr>
        <w:tc>
          <w:tcPr>
            <w:tcW w:w="2962" w:type="dxa"/>
            <w:tcBorders>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tcBorders>
            <w:shd w:val="clear" w:color="auto" w:fill="auto"/>
          </w:tcPr>
          <w:p w:rsidR="00F80F37" w:rsidRPr="008D016B" w:rsidRDefault="00F80F37" w:rsidP="00356A0B">
            <w:pPr>
              <w:ind w:firstLine="420"/>
              <w:jc w:val="center"/>
              <w:rPr>
                <w:rFonts w:ascii="Times New Roman" w:eastAsia="Tahoma" w:hAnsi="Times New Roman" w:cs="Times New Roman"/>
                <w:sz w:val="20"/>
                <w:szCs w:val="20"/>
              </w:rPr>
            </w:pPr>
            <w:r w:rsidRPr="008D016B">
              <w:rPr>
                <w:rFonts w:ascii="Times New Roman" w:eastAsia="Tahoma" w:hAnsi="Times New Roman" w:cs="Times New Roman"/>
                <w:sz w:val="20"/>
                <w:szCs w:val="20"/>
              </w:rPr>
              <w:t>6</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750"/>
              </w:tabs>
              <w:spacing w:line="307"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 7.3 Дискретная случайная величина, закон ее распределения</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534"/>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331"/>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1063"/>
                <w:tab w:val="left" w:pos="1956"/>
              </w:tabs>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Тема</w:t>
            </w:r>
            <w:r w:rsidRPr="008D016B">
              <w:rPr>
                <w:rFonts w:ascii="Times New Roman" w:eastAsia="Tahoma" w:hAnsi="Times New Roman" w:cs="Times New Roman"/>
                <w:sz w:val="20"/>
                <w:szCs w:val="20"/>
              </w:rPr>
              <w:tab/>
              <w:t>7.4</w:t>
            </w:r>
            <w:r w:rsidRPr="008D016B">
              <w:rPr>
                <w:rFonts w:ascii="Times New Roman" w:eastAsia="Tahoma" w:hAnsi="Times New Roman" w:cs="Times New Roman"/>
                <w:sz w:val="20"/>
                <w:szCs w:val="20"/>
              </w:rPr>
              <w:tab/>
              <w:t>Задачи</w:t>
            </w:r>
          </w:p>
          <w:p w:rsidR="00F80F37" w:rsidRPr="008D016B" w:rsidRDefault="00F80F37" w:rsidP="00356A0B">
            <w:pPr>
              <w:rPr>
                <w:rFonts w:ascii="Times New Roman" w:hAnsi="Times New Roman" w:cs="Times New Roman"/>
                <w:sz w:val="10"/>
                <w:szCs w:val="10"/>
              </w:rPr>
            </w:pPr>
            <w:r w:rsidRPr="008D016B">
              <w:rPr>
                <w:rFonts w:ascii="Times New Roman" w:eastAsia="Tahoma" w:hAnsi="Times New Roman" w:cs="Times New Roman"/>
                <w:sz w:val="20"/>
                <w:szCs w:val="20"/>
              </w:rPr>
              <w:t>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Содержание учебного материала</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07"/>
        </w:trPr>
        <w:tc>
          <w:tcPr>
            <w:tcW w:w="2962" w:type="dxa"/>
            <w:vMerge/>
            <w:tcBorders>
              <w:lef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Первичная обработка статистических данных. Числовые характеристики (среднее арифметическое, медиана, размах, дисперсия). Работа с таблицами, графиками, диаграммами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4</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val="358"/>
        </w:trPr>
        <w:tc>
          <w:tcPr>
            <w:tcW w:w="2962" w:type="dxa"/>
            <w:vMerge/>
            <w:tcBorders>
              <w:left w:val="single" w:sz="4" w:space="0" w:color="auto"/>
              <w:bottom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20"/>
                <w:szCs w:val="20"/>
              </w:rPr>
            </w:pPr>
            <w:r w:rsidRPr="008D016B">
              <w:rPr>
                <w:rFonts w:ascii="Times New Roman" w:hAnsi="Times New Roman" w:cs="Times New Roman"/>
                <w:sz w:val="20"/>
                <w:szCs w:val="20"/>
              </w:rPr>
              <w:t>2</w:t>
            </w:r>
          </w:p>
        </w:tc>
        <w:tc>
          <w:tcPr>
            <w:tcW w:w="2435" w:type="dxa"/>
            <w:vMerge/>
            <w:tcBorders>
              <w:left w:val="single" w:sz="4" w:space="0" w:color="auto"/>
              <w:bottom w:val="nil"/>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622"/>
        </w:trPr>
        <w:tc>
          <w:tcPr>
            <w:tcW w:w="2962" w:type="dxa"/>
            <w:vMerge w:val="restart"/>
            <w:tcBorders>
              <w:top w:val="single" w:sz="4" w:space="0" w:color="auto"/>
              <w:left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10"/>
                <w:szCs w:val="10"/>
              </w:rPr>
            </w:pPr>
            <w:r w:rsidRPr="008D016B">
              <w:rPr>
                <w:rFonts w:ascii="Times New Roman" w:eastAsia="Tahoma" w:hAnsi="Times New Roman" w:cs="Times New Roman"/>
                <w:sz w:val="20"/>
                <w:szCs w:val="20"/>
              </w:rPr>
              <w:t>Тема 7.5 Элементы теории вероятностей и математической статистики</w:t>
            </w: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spacing w:line="310" w:lineRule="auto"/>
              <w:jc w:val="both"/>
              <w:rPr>
                <w:rFonts w:ascii="Times New Roman" w:eastAsia="Tahoma" w:hAnsi="Times New Roman" w:cs="Times New Roman"/>
                <w:sz w:val="20"/>
                <w:szCs w:val="20"/>
              </w:rPr>
            </w:pPr>
            <w:r w:rsidRPr="008D016B">
              <w:rPr>
                <w:rFonts w:ascii="Times New Roman" w:eastAsia="Tahoma" w:hAnsi="Times New Roman" w:cs="Times New Roman"/>
                <w:sz w:val="20"/>
                <w:szCs w:val="20"/>
              </w:rPr>
              <w:t>Виды событий, вероятность событий. Сложение и умножение вероятностей. Дискретная случайная величина, закон ее распределения. Задачи математической статистики.</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sz w:val="10"/>
                <w:szCs w:val="10"/>
              </w:rPr>
            </w:pP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F80F37" w:rsidRPr="008D016B" w:rsidTr="00356A0B">
        <w:trPr>
          <w:trHeight w:hRule="exact" w:val="419"/>
        </w:trPr>
        <w:tc>
          <w:tcPr>
            <w:tcW w:w="2962" w:type="dxa"/>
            <w:vMerge/>
            <w:tcBorders>
              <w:left w:val="single" w:sz="4" w:space="0" w:color="auto"/>
              <w:bottom w:val="single" w:sz="4" w:space="0" w:color="auto"/>
            </w:tcBorders>
            <w:shd w:val="clear" w:color="auto" w:fill="auto"/>
          </w:tcPr>
          <w:p w:rsidR="00F80F37" w:rsidRPr="008D016B" w:rsidRDefault="00F80F37" w:rsidP="00356A0B">
            <w:pPr>
              <w:tabs>
                <w:tab w:val="left" w:pos="2532"/>
              </w:tabs>
              <w:spacing w:line="310" w:lineRule="auto"/>
              <w:jc w:val="both"/>
              <w:rPr>
                <w:rFonts w:ascii="Times New Roman" w:eastAsia="Tahoma" w:hAnsi="Times New Roman" w:cs="Times New Roman"/>
                <w:sz w:val="20"/>
                <w:szCs w:val="20"/>
              </w:rPr>
            </w:pPr>
          </w:p>
        </w:tc>
        <w:tc>
          <w:tcPr>
            <w:tcW w:w="8221" w:type="dxa"/>
            <w:gridSpan w:val="2"/>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sz w:val="20"/>
                <w:szCs w:val="20"/>
              </w:rPr>
              <w:t>Практическое занятие</w:t>
            </w:r>
          </w:p>
        </w:tc>
        <w:tc>
          <w:tcPr>
            <w:tcW w:w="1134" w:type="dxa"/>
            <w:tcBorders>
              <w:top w:val="single" w:sz="4" w:space="0" w:color="auto"/>
              <w:left w:val="single" w:sz="4" w:space="0" w:color="auto"/>
              <w:bottom w:val="single" w:sz="4" w:space="0" w:color="auto"/>
            </w:tcBorders>
            <w:shd w:val="clear" w:color="auto" w:fill="auto"/>
          </w:tcPr>
          <w:p w:rsidR="00F80F37" w:rsidRPr="00F80F37" w:rsidRDefault="00F80F37" w:rsidP="00356A0B">
            <w:pPr>
              <w:jc w:val="center"/>
              <w:rPr>
                <w:rFonts w:ascii="Times New Roman" w:hAnsi="Times New Roman" w:cs="Times New Roman"/>
                <w:sz w:val="20"/>
                <w:szCs w:val="20"/>
              </w:rPr>
            </w:pPr>
            <w:r>
              <w:rPr>
                <w:rFonts w:ascii="Times New Roman" w:hAnsi="Times New Roman" w:cs="Times New Roman"/>
                <w:sz w:val="20"/>
                <w:szCs w:val="20"/>
              </w:rPr>
              <w:t>2</w:t>
            </w:r>
          </w:p>
        </w:tc>
        <w:tc>
          <w:tcPr>
            <w:tcW w:w="2435" w:type="dxa"/>
            <w:vMerge/>
            <w:tcBorders>
              <w:left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r w:rsidR="00B004F3" w:rsidRPr="008D016B" w:rsidTr="00356A0B">
        <w:trPr>
          <w:trHeight w:hRule="exact" w:val="419"/>
        </w:trPr>
        <w:tc>
          <w:tcPr>
            <w:tcW w:w="11183" w:type="dxa"/>
            <w:gridSpan w:val="3"/>
            <w:tcBorders>
              <w:left w:val="single" w:sz="4" w:space="0" w:color="auto"/>
              <w:bottom w:val="single" w:sz="4" w:space="0" w:color="auto"/>
            </w:tcBorders>
            <w:shd w:val="clear" w:color="auto" w:fill="auto"/>
          </w:tcPr>
          <w:p w:rsidR="00B004F3" w:rsidRPr="00B004F3" w:rsidRDefault="00B004F3" w:rsidP="00356A0B">
            <w:pPr>
              <w:rPr>
                <w:rFonts w:ascii="Times New Roman" w:eastAsia="Tahoma" w:hAnsi="Times New Roman" w:cs="Times New Roman"/>
                <w:sz w:val="20"/>
                <w:szCs w:val="20"/>
              </w:rPr>
            </w:pPr>
            <w:r w:rsidRPr="00B004F3">
              <w:rPr>
                <w:rFonts w:ascii="Times New Roman" w:eastAsia="Courier New" w:hAnsi="Times New Roman" w:cs="Times New Roman"/>
                <w:sz w:val="20"/>
                <w:szCs w:val="20"/>
                <w:lang w:bidi="ar-SA"/>
              </w:rPr>
              <w:t>Промежуточная аттестация (Экзамен)</w:t>
            </w:r>
          </w:p>
        </w:tc>
        <w:tc>
          <w:tcPr>
            <w:tcW w:w="1134" w:type="dxa"/>
            <w:tcBorders>
              <w:top w:val="single" w:sz="4" w:space="0" w:color="auto"/>
              <w:left w:val="single" w:sz="4" w:space="0" w:color="auto"/>
              <w:bottom w:val="single" w:sz="4" w:space="0" w:color="auto"/>
            </w:tcBorders>
            <w:shd w:val="clear" w:color="auto" w:fill="auto"/>
          </w:tcPr>
          <w:p w:rsidR="00B004F3" w:rsidRDefault="00B004F3" w:rsidP="00356A0B">
            <w:pPr>
              <w:jc w:val="center"/>
              <w:rPr>
                <w:rFonts w:ascii="Times New Roman" w:hAnsi="Times New Roman" w:cs="Times New Roman"/>
                <w:sz w:val="20"/>
                <w:szCs w:val="20"/>
              </w:rPr>
            </w:pPr>
            <w:r>
              <w:rPr>
                <w:rFonts w:ascii="Times New Roman" w:hAnsi="Times New Roman" w:cs="Times New Roman"/>
                <w:sz w:val="20"/>
                <w:szCs w:val="20"/>
              </w:rPr>
              <w:t>24</w:t>
            </w:r>
          </w:p>
        </w:tc>
        <w:tc>
          <w:tcPr>
            <w:tcW w:w="2435" w:type="dxa"/>
            <w:tcBorders>
              <w:left w:val="single" w:sz="4" w:space="0" w:color="auto"/>
              <w:right w:val="single" w:sz="4" w:space="0" w:color="auto"/>
            </w:tcBorders>
            <w:shd w:val="clear" w:color="auto" w:fill="auto"/>
          </w:tcPr>
          <w:p w:rsidR="00B004F3" w:rsidRPr="008D016B" w:rsidRDefault="00B004F3" w:rsidP="00356A0B">
            <w:pPr>
              <w:rPr>
                <w:rFonts w:ascii="Times New Roman" w:hAnsi="Times New Roman" w:cs="Times New Roman"/>
                <w:sz w:val="10"/>
                <w:szCs w:val="10"/>
              </w:rPr>
            </w:pPr>
          </w:p>
        </w:tc>
      </w:tr>
      <w:tr w:rsidR="00F80F37" w:rsidRPr="008D016B" w:rsidTr="00356A0B">
        <w:trPr>
          <w:trHeight w:hRule="exact" w:val="331"/>
        </w:trPr>
        <w:tc>
          <w:tcPr>
            <w:tcW w:w="11183" w:type="dxa"/>
            <w:gridSpan w:val="3"/>
            <w:tcBorders>
              <w:top w:val="single" w:sz="4" w:space="0" w:color="auto"/>
              <w:left w:val="single" w:sz="4" w:space="0" w:color="auto"/>
              <w:bottom w:val="single" w:sz="4" w:space="0" w:color="auto"/>
            </w:tcBorders>
            <w:shd w:val="clear" w:color="auto" w:fill="auto"/>
          </w:tcPr>
          <w:p w:rsidR="00F80F37" w:rsidRPr="008D016B" w:rsidRDefault="00F80F37" w:rsidP="00356A0B">
            <w:pPr>
              <w:rPr>
                <w:rFonts w:ascii="Times New Roman" w:eastAsia="Tahoma" w:hAnsi="Times New Roman" w:cs="Times New Roman"/>
                <w:sz w:val="20"/>
                <w:szCs w:val="20"/>
              </w:rPr>
            </w:pPr>
            <w:r w:rsidRPr="008D016B">
              <w:rPr>
                <w:rFonts w:ascii="Times New Roman" w:eastAsia="Tahoma" w:hAnsi="Times New Roman" w:cs="Times New Roman"/>
                <w:b/>
                <w:bCs/>
                <w:sz w:val="20"/>
                <w:szCs w:val="20"/>
              </w:rPr>
              <w:t>Всего:</w:t>
            </w:r>
          </w:p>
        </w:tc>
        <w:tc>
          <w:tcPr>
            <w:tcW w:w="1134" w:type="dxa"/>
            <w:tcBorders>
              <w:top w:val="single" w:sz="4" w:space="0" w:color="auto"/>
              <w:left w:val="single" w:sz="4" w:space="0" w:color="auto"/>
              <w:bottom w:val="single" w:sz="4" w:space="0" w:color="auto"/>
            </w:tcBorders>
            <w:shd w:val="clear" w:color="auto" w:fill="auto"/>
          </w:tcPr>
          <w:p w:rsidR="00F80F37" w:rsidRPr="008D016B" w:rsidRDefault="00F80F37" w:rsidP="00356A0B">
            <w:pPr>
              <w:jc w:val="center"/>
              <w:rPr>
                <w:rFonts w:ascii="Times New Roman" w:hAnsi="Times New Roman" w:cs="Times New Roman"/>
                <w:b/>
                <w:sz w:val="20"/>
                <w:szCs w:val="20"/>
              </w:rPr>
            </w:pPr>
            <w:r w:rsidRPr="008D016B">
              <w:rPr>
                <w:rFonts w:ascii="Times New Roman" w:hAnsi="Times New Roman" w:cs="Times New Roman"/>
                <w:b/>
                <w:sz w:val="20"/>
                <w:szCs w:val="20"/>
              </w:rPr>
              <w:t>232</w:t>
            </w:r>
          </w:p>
        </w:tc>
        <w:tc>
          <w:tcPr>
            <w:tcW w:w="2435" w:type="dxa"/>
            <w:tcBorders>
              <w:top w:val="single" w:sz="4" w:space="0" w:color="auto"/>
              <w:left w:val="single" w:sz="4" w:space="0" w:color="auto"/>
              <w:bottom w:val="single" w:sz="4" w:space="0" w:color="auto"/>
              <w:right w:val="single" w:sz="4" w:space="0" w:color="auto"/>
            </w:tcBorders>
            <w:shd w:val="clear" w:color="auto" w:fill="auto"/>
          </w:tcPr>
          <w:p w:rsidR="00F80F37" w:rsidRPr="008D016B" w:rsidRDefault="00F80F37" w:rsidP="00356A0B">
            <w:pPr>
              <w:rPr>
                <w:rFonts w:ascii="Times New Roman" w:hAnsi="Times New Roman" w:cs="Times New Roman"/>
                <w:sz w:val="10"/>
                <w:szCs w:val="10"/>
              </w:rPr>
            </w:pPr>
          </w:p>
        </w:tc>
      </w:tr>
    </w:tbl>
    <w:p w:rsidR="005C106A" w:rsidRPr="002A3FD7" w:rsidRDefault="00E040AA" w:rsidP="005C106A">
      <w:pPr>
        <w:spacing w:line="1" w:lineRule="exact"/>
        <w:rPr>
          <w:rFonts w:ascii="Times New Roman" w:hAnsi="Times New Roman" w:cs="Times New Roman"/>
          <w:sz w:val="2"/>
          <w:szCs w:val="2"/>
        </w:rPr>
      </w:pPr>
      <w:r w:rsidRPr="002A3FD7">
        <w:rPr>
          <w:rFonts w:ascii="Times New Roman" w:eastAsia="Calibri" w:hAnsi="Times New Roman" w:cs="Times New Roman"/>
          <w:sz w:val="13"/>
          <w:szCs w:val="13"/>
        </w:rPr>
        <w:t xml:space="preserve"> </w:t>
      </w:r>
    </w:p>
    <w:p w:rsidR="005C106A" w:rsidRDefault="005C106A" w:rsidP="005C106A"/>
    <w:p w:rsidR="00685195" w:rsidRDefault="00685195">
      <w:pPr>
        <w:pStyle w:val="40"/>
        <w:spacing w:line="283" w:lineRule="exact"/>
        <w:jc w:val="both"/>
      </w:pPr>
    </w:p>
    <w:p w:rsidR="00F80F37" w:rsidRDefault="00F80F37">
      <w:pPr>
        <w:pStyle w:val="40"/>
        <w:spacing w:line="283" w:lineRule="exact"/>
        <w:jc w:val="both"/>
        <w:sectPr w:rsidR="00F80F37">
          <w:footerReference w:type="default" r:id="rId17"/>
          <w:footnotePr>
            <w:numStart w:val="3"/>
          </w:footnotePr>
          <w:pgSz w:w="16840" w:h="11900" w:orient="landscape"/>
          <w:pgMar w:top="612" w:right="579" w:bottom="1004" w:left="1199" w:header="184" w:footer="3" w:gutter="0"/>
          <w:cols w:space="720"/>
          <w:noEndnote/>
          <w:docGrid w:linePitch="360"/>
        </w:sectPr>
      </w:pPr>
    </w:p>
    <w:p w:rsidR="00685195" w:rsidRPr="001C4903" w:rsidRDefault="00B004F3" w:rsidP="00B004F3">
      <w:pPr>
        <w:pStyle w:val="11"/>
        <w:numPr>
          <w:ilvl w:val="0"/>
          <w:numId w:val="43"/>
        </w:numPr>
        <w:tabs>
          <w:tab w:val="left" w:pos="402"/>
        </w:tabs>
        <w:spacing w:before="100" w:after="420" w:line="240" w:lineRule="auto"/>
        <w:jc w:val="center"/>
        <w:rPr>
          <w:rFonts w:ascii="Times New Roman" w:hAnsi="Times New Roman" w:cs="Times New Roman"/>
          <w:sz w:val="28"/>
          <w:szCs w:val="28"/>
        </w:rPr>
      </w:pPr>
      <w:bookmarkStart w:id="9" w:name="bookmark26"/>
      <w:r w:rsidRPr="001C4903">
        <w:rPr>
          <w:rFonts w:ascii="Times New Roman" w:hAnsi="Times New Roman" w:cs="Times New Roman"/>
          <w:b/>
          <w:bCs/>
          <w:sz w:val="28"/>
          <w:szCs w:val="28"/>
        </w:rPr>
        <w:lastRenderedPageBreak/>
        <w:t>УСЛОВИЯ РЕАЛИЗАЦИИ ПРОГРАММЫ ДИСЦИПЛИНЫ</w:t>
      </w:r>
      <w:bookmarkEnd w:id="9"/>
    </w:p>
    <w:p w:rsidR="00685195" w:rsidRPr="001C4903" w:rsidRDefault="00E040AA" w:rsidP="00B004F3">
      <w:pPr>
        <w:pStyle w:val="22"/>
        <w:keepNext/>
        <w:keepLines/>
        <w:numPr>
          <w:ilvl w:val="1"/>
          <w:numId w:val="43"/>
        </w:numPr>
        <w:tabs>
          <w:tab w:val="left" w:pos="638"/>
        </w:tabs>
        <w:spacing w:after="0" w:line="305" w:lineRule="auto"/>
        <w:rPr>
          <w:rFonts w:ascii="Times New Roman" w:hAnsi="Times New Roman" w:cs="Times New Roman"/>
          <w:sz w:val="28"/>
          <w:szCs w:val="28"/>
        </w:rPr>
      </w:pPr>
      <w:bookmarkStart w:id="10" w:name="bookmark27"/>
      <w:r w:rsidRPr="001C4903">
        <w:rPr>
          <w:rFonts w:ascii="Times New Roman" w:hAnsi="Times New Roman" w:cs="Times New Roman"/>
          <w:sz w:val="28"/>
          <w:szCs w:val="28"/>
        </w:rPr>
        <w:t>Для реализации программы дисциплины должны быть предусмотрены следующие специальные помещения:</w:t>
      </w:r>
      <w:bookmarkEnd w:id="10"/>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Реализация программы дисциплины требует наличия учебного кабинета математики.</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Оборудование учебного кабинета:</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посадочные места по количеству обучающихся;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рабочее место преподавателя;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учебно-наглядных пособий;</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комплект электронных видеоматериалов;</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задания для контрольных работ;</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профессионально ориентированные задания;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материалы экзамена.</w:t>
      </w:r>
    </w:p>
    <w:p w:rsidR="00685195" w:rsidRPr="001C4903" w:rsidRDefault="00E040AA">
      <w:pPr>
        <w:pStyle w:val="11"/>
        <w:spacing w:after="0" w:line="305" w:lineRule="auto"/>
        <w:rPr>
          <w:rFonts w:ascii="Times New Roman" w:hAnsi="Times New Roman" w:cs="Times New Roman"/>
          <w:sz w:val="28"/>
          <w:szCs w:val="28"/>
        </w:rPr>
      </w:pPr>
      <w:r w:rsidRPr="001C4903">
        <w:rPr>
          <w:rFonts w:ascii="Times New Roman" w:hAnsi="Times New Roman" w:cs="Times New Roman"/>
          <w:sz w:val="28"/>
          <w:szCs w:val="28"/>
        </w:rPr>
        <w:t>Технические средства обучения:</w:t>
      </w:r>
    </w:p>
    <w:p w:rsidR="00685195" w:rsidRPr="001C4903" w:rsidRDefault="00E040AA">
      <w:pPr>
        <w:pStyle w:val="11"/>
        <w:numPr>
          <w:ilvl w:val="0"/>
          <w:numId w:val="37"/>
        </w:numPr>
        <w:tabs>
          <w:tab w:val="left" w:pos="272"/>
        </w:tabs>
        <w:spacing w:after="0" w:line="305" w:lineRule="auto"/>
        <w:rPr>
          <w:rFonts w:ascii="Times New Roman" w:hAnsi="Times New Roman" w:cs="Times New Roman"/>
          <w:sz w:val="28"/>
          <w:szCs w:val="28"/>
        </w:rPr>
      </w:pPr>
      <w:r w:rsidRPr="001C4903">
        <w:rPr>
          <w:rFonts w:ascii="Times New Roman" w:hAnsi="Times New Roman" w:cs="Times New Roman"/>
          <w:sz w:val="28"/>
          <w:szCs w:val="28"/>
        </w:rPr>
        <w:t>персональный компьютер с лицензионным программным обеспечением;</w:t>
      </w:r>
    </w:p>
    <w:p w:rsidR="00685195" w:rsidRPr="001C4903" w:rsidRDefault="00E040AA">
      <w:pPr>
        <w:pStyle w:val="11"/>
        <w:numPr>
          <w:ilvl w:val="0"/>
          <w:numId w:val="37"/>
        </w:numPr>
        <w:tabs>
          <w:tab w:val="left" w:pos="272"/>
        </w:tabs>
        <w:spacing w:line="305" w:lineRule="auto"/>
        <w:rPr>
          <w:rFonts w:ascii="Times New Roman" w:hAnsi="Times New Roman" w:cs="Times New Roman"/>
          <w:sz w:val="28"/>
          <w:szCs w:val="28"/>
        </w:rPr>
      </w:pPr>
      <w:r w:rsidRPr="001C4903">
        <w:rPr>
          <w:rFonts w:ascii="Times New Roman" w:hAnsi="Times New Roman" w:cs="Times New Roman"/>
          <w:sz w:val="28"/>
          <w:szCs w:val="28"/>
        </w:rPr>
        <w:t>проектор с экраном.</w:t>
      </w:r>
    </w:p>
    <w:p w:rsidR="00685195" w:rsidRPr="001C4903" w:rsidRDefault="00E040AA" w:rsidP="00B004F3">
      <w:pPr>
        <w:pStyle w:val="22"/>
        <w:keepNext/>
        <w:keepLines/>
        <w:numPr>
          <w:ilvl w:val="1"/>
          <w:numId w:val="43"/>
        </w:numPr>
        <w:tabs>
          <w:tab w:val="left" w:pos="638"/>
        </w:tabs>
        <w:spacing w:after="420" w:line="240" w:lineRule="auto"/>
        <w:rPr>
          <w:rFonts w:ascii="Times New Roman" w:hAnsi="Times New Roman" w:cs="Times New Roman"/>
          <w:sz w:val="28"/>
          <w:szCs w:val="28"/>
        </w:rPr>
      </w:pPr>
      <w:bookmarkStart w:id="11" w:name="bookmark29"/>
      <w:r w:rsidRPr="001C4903">
        <w:rPr>
          <w:rFonts w:ascii="Times New Roman" w:hAnsi="Times New Roman" w:cs="Times New Roman"/>
          <w:sz w:val="28"/>
          <w:szCs w:val="28"/>
        </w:rPr>
        <w:t>Информационное обеспечение обучения</w:t>
      </w:r>
      <w:bookmarkEnd w:id="11"/>
    </w:p>
    <w:p w:rsidR="00685195" w:rsidRPr="001C4903" w:rsidRDefault="00E040AA">
      <w:pPr>
        <w:pStyle w:val="11"/>
        <w:numPr>
          <w:ilvl w:val="0"/>
          <w:numId w:val="38"/>
        </w:numPr>
        <w:tabs>
          <w:tab w:val="left" w:pos="1171"/>
        </w:tabs>
        <w:spacing w:after="0"/>
        <w:ind w:firstLine="720"/>
        <w:jc w:val="both"/>
        <w:rPr>
          <w:rFonts w:ascii="Times New Roman" w:hAnsi="Times New Roman" w:cs="Times New Roman"/>
          <w:sz w:val="28"/>
          <w:szCs w:val="28"/>
        </w:rPr>
      </w:pPr>
      <w:r w:rsidRPr="001C4903">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p w:rsidR="00685195" w:rsidRDefault="00E040AA">
      <w:pPr>
        <w:pStyle w:val="11"/>
        <w:numPr>
          <w:ilvl w:val="0"/>
          <w:numId w:val="38"/>
        </w:numPr>
        <w:tabs>
          <w:tab w:val="left" w:pos="1171"/>
        </w:tabs>
        <w:spacing w:after="380"/>
        <w:ind w:firstLine="720"/>
        <w:jc w:val="both"/>
      </w:pPr>
      <w:r w:rsidRPr="001C4903">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p>
    <w:tbl>
      <w:tblPr>
        <w:tblW w:w="10549" w:type="dxa"/>
        <w:tblLayout w:type="fixed"/>
        <w:tblCellMar>
          <w:left w:w="0" w:type="dxa"/>
          <w:right w:w="0" w:type="dxa"/>
        </w:tblCellMar>
        <w:tblLook w:val="0000" w:firstRow="0" w:lastRow="0" w:firstColumn="0" w:lastColumn="0" w:noHBand="0" w:noVBand="0"/>
      </w:tblPr>
      <w:tblGrid>
        <w:gridCol w:w="10214"/>
        <w:gridCol w:w="335"/>
      </w:tblGrid>
      <w:tr w:rsidR="001C4903" w:rsidRPr="003548F8" w:rsidTr="00933F95">
        <w:tc>
          <w:tcPr>
            <w:tcW w:w="10549" w:type="dxa"/>
            <w:gridSpan w:val="2"/>
          </w:tcPr>
          <w:tbl>
            <w:tblPr>
              <w:tblW w:w="0" w:type="auto"/>
              <w:tblLayout w:type="fixed"/>
              <w:tblCellMar>
                <w:left w:w="0" w:type="dxa"/>
                <w:right w:w="0" w:type="dxa"/>
              </w:tblCellMar>
              <w:tblLook w:val="0000" w:firstRow="0" w:lastRow="0" w:firstColumn="0" w:lastColumn="0" w:noHBand="0" w:noVBand="0"/>
            </w:tblPr>
            <w:tblGrid>
              <w:gridCol w:w="566"/>
              <w:gridCol w:w="9070"/>
            </w:tblGrid>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t>Основная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B221F3" w:rsidRDefault="001C4903" w:rsidP="0095210E">
                  <w:pPr>
                    <w:pStyle w:val="af1"/>
                    <w:numPr>
                      <w:ilvl w:val="0"/>
                      <w:numId w:val="41"/>
                    </w:numPr>
                    <w:rPr>
                      <w:rFonts w:ascii="Times New Roman" w:eastAsia="Times New Roman" w:hAnsi="Times New Roman" w:cs="Times New Roman"/>
                      <w:sz w:val="21"/>
                      <w:szCs w:val="21"/>
                    </w:rPr>
                  </w:pPr>
                  <w:r w:rsidRPr="003548F8">
                    <w:rPr>
                      <w:rFonts w:ascii="Times New Roman" w:hAnsi="Times New Roman" w:cs="Times New Roman"/>
                      <w:sz w:val="28"/>
                      <w:szCs w:val="28"/>
                    </w:rPr>
                    <w:t xml:space="preserve">1. Алгебра и начала математического анализа.10-11 классы: Базовый уровень и углублённый уровни: учебник для общеобразовательных организаций / Ш.А. Алимов и др. - 5-е изд. - М.: </w:t>
                  </w:r>
                  <w:r w:rsidR="0095210E" w:rsidRPr="00B221F3">
                    <w:rPr>
                      <w:rFonts w:ascii="Times New Roman" w:hAnsi="Times New Roman" w:cs="Times New Roman"/>
                      <w:sz w:val="28"/>
                      <w:szCs w:val="28"/>
                    </w:rPr>
                    <w:t>Просвещение, 2019. - 463с.: ил. - ISBN 978-5-09-077925-8.</w:t>
                  </w:r>
                  <w:r w:rsidR="0095210E" w:rsidRPr="00B221F3">
                    <w:rPr>
                      <w:rFonts w:ascii="Times New Roman" w:eastAsia="Times New Roman" w:hAnsi="Times New Roman" w:cs="Times New Roman"/>
                      <w:sz w:val="21"/>
                      <w:szCs w:val="21"/>
                    </w:rPr>
                    <w:t xml:space="preserve"> </w:t>
                  </w:r>
                </w:p>
                <w:p w:rsidR="001C4903" w:rsidRPr="003548F8" w:rsidRDefault="001C4903" w:rsidP="00933F95">
                  <w:pPr>
                    <w:ind w:firstLine="527"/>
                    <w:jc w:val="both"/>
                    <w:rPr>
                      <w:rFonts w:ascii="Times New Roman" w:hAnsi="Times New Roman" w:cs="Times New Roman"/>
                      <w:sz w:val="28"/>
                      <w:szCs w:val="28"/>
                    </w:rPr>
                  </w:pP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527"/>
                    <w:jc w:val="both"/>
                    <w:rPr>
                      <w:rFonts w:ascii="Times New Roman" w:hAnsi="Times New Roman" w:cs="Times New Roman"/>
                      <w:sz w:val="28"/>
                      <w:szCs w:val="28"/>
                    </w:rPr>
                  </w:pPr>
                  <w:r w:rsidRPr="003548F8">
                    <w:rPr>
                      <w:rFonts w:ascii="Times New Roman" w:hAnsi="Times New Roman" w:cs="Times New Roman"/>
                      <w:sz w:val="28"/>
                      <w:szCs w:val="28"/>
                    </w:rPr>
                    <w:t xml:space="preserve">2. Геометрия.10-11 классы: учебник для общеобразовательных организаций: Базовый и углублённый уровни / Л.С. </w:t>
                  </w:r>
                  <w:proofErr w:type="spellStart"/>
                  <w:r w:rsidRPr="003548F8">
                    <w:rPr>
                      <w:rFonts w:ascii="Times New Roman" w:hAnsi="Times New Roman" w:cs="Times New Roman"/>
                      <w:sz w:val="28"/>
                      <w:szCs w:val="28"/>
                    </w:rPr>
                    <w:t>Атанасян</w:t>
                  </w:r>
                  <w:proofErr w:type="spellEnd"/>
                  <w:r w:rsidRPr="003548F8">
                    <w:rPr>
                      <w:rFonts w:ascii="Times New Roman" w:hAnsi="Times New Roman" w:cs="Times New Roman"/>
                      <w:sz w:val="28"/>
                      <w:szCs w:val="28"/>
                    </w:rPr>
                    <w:t xml:space="preserve"> и др. - 3-е изд. - М.: Просвещение, </w:t>
                  </w:r>
                  <w:r w:rsidR="0095210E" w:rsidRPr="00B221F3">
                    <w:rPr>
                      <w:rFonts w:ascii="Times New Roman" w:hAnsi="Times New Roman" w:cs="Times New Roman"/>
                      <w:sz w:val="28"/>
                      <w:szCs w:val="28"/>
                    </w:rPr>
                    <w:t>2021. - 256с.: ил. - (МГУ-школе). - ISBN 978-5-09-078569-3</w:t>
                  </w:r>
                </w:p>
              </w:tc>
            </w:tr>
            <w:tr w:rsidR="001C4903" w:rsidRPr="003548F8" w:rsidTr="00933F95">
              <w:trPr>
                <w:trHeight w:val="319"/>
              </w:trPr>
              <w:tc>
                <w:tcPr>
                  <w:tcW w:w="9636" w:type="dxa"/>
                  <w:gridSpan w:val="2"/>
                  <w:tcMar>
                    <w:top w:w="20" w:type="dxa"/>
                    <w:left w:w="40" w:type="dxa"/>
                    <w:bottom w:w="20" w:type="dxa"/>
                    <w:right w:w="40" w:type="dxa"/>
                  </w:tcMar>
                </w:tcPr>
                <w:p w:rsidR="001C4903" w:rsidRPr="003548F8" w:rsidRDefault="001C4903" w:rsidP="00933F95">
                  <w:pPr>
                    <w:jc w:val="center"/>
                    <w:rPr>
                      <w:rFonts w:ascii="Times New Roman" w:hAnsi="Times New Roman" w:cs="Times New Roman"/>
                      <w:sz w:val="28"/>
                      <w:szCs w:val="28"/>
                    </w:rPr>
                  </w:pPr>
                  <w:r w:rsidRPr="003548F8">
                    <w:rPr>
                      <w:rFonts w:ascii="Times New Roman" w:hAnsi="Times New Roman" w:cs="Times New Roman"/>
                      <w:b/>
                      <w:sz w:val="28"/>
                      <w:szCs w:val="28"/>
                    </w:rPr>
                    <w:lastRenderedPageBreak/>
                    <w:t>Дополнительная учебная литература</w:t>
                  </w:r>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1C4903" w:rsidRPr="003548F8" w:rsidRDefault="001C4903" w:rsidP="00933F95">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3. Математика: учебник / А.А. Дадаян.-3-е изд., </w:t>
                  </w:r>
                  <w:proofErr w:type="spellStart"/>
                  <w:r w:rsidRPr="003548F8">
                    <w:rPr>
                      <w:rFonts w:ascii="Times New Roman" w:hAnsi="Times New Roman" w:cs="Times New Roman"/>
                      <w:sz w:val="28"/>
                      <w:szCs w:val="28"/>
                    </w:rPr>
                    <w:t>мспр</w:t>
                  </w:r>
                  <w:proofErr w:type="spellEnd"/>
                  <w:r w:rsidRPr="003548F8">
                    <w:rPr>
                      <w:rFonts w:ascii="Times New Roman" w:hAnsi="Times New Roman" w:cs="Times New Roman"/>
                      <w:sz w:val="28"/>
                      <w:szCs w:val="28"/>
                    </w:rPr>
                    <w:t xml:space="preserve">. И доп. – М.: ИНФРА –М, </w:t>
                  </w:r>
                  <w:r w:rsidR="0095210E" w:rsidRPr="00637720">
                    <w:rPr>
                      <w:rFonts w:ascii="Times New Roman" w:hAnsi="Times New Roman" w:cs="Times New Roman"/>
                      <w:sz w:val="28"/>
                      <w:szCs w:val="28"/>
                    </w:rPr>
                    <w:t>2021</w:t>
                  </w:r>
                  <w:r w:rsidR="0095210E">
                    <w:rPr>
                      <w:rFonts w:ascii="Times New Roman" w:hAnsi="Times New Roman" w:cs="Times New Roman"/>
                      <w:sz w:val="28"/>
                      <w:szCs w:val="28"/>
                    </w:rPr>
                    <w:t>-</w:t>
                  </w:r>
                  <w:r w:rsidRPr="003548F8">
                    <w:rPr>
                      <w:rFonts w:ascii="Times New Roman" w:hAnsi="Times New Roman" w:cs="Times New Roman"/>
                      <w:sz w:val="28"/>
                      <w:szCs w:val="28"/>
                    </w:rPr>
                    <w:t xml:space="preserve">544 с. – (Среднее профессиональное образование). - Режим доступа: </w:t>
                  </w:r>
                  <w:hyperlink r:id="rId18" w:history="1">
                    <w:r w:rsidRPr="003548F8">
                      <w:rPr>
                        <w:rStyle w:val="ae"/>
                        <w:rFonts w:ascii="Times New Roman" w:hAnsi="Times New Roman" w:cs="Times New Roman"/>
                        <w:sz w:val="28"/>
                        <w:szCs w:val="28"/>
                      </w:rPr>
                      <w:t>http://znanium.com/go.php?744755</w:t>
                    </w:r>
                  </w:hyperlink>
                </w:p>
              </w:tc>
            </w:tr>
            <w:tr w:rsidR="001C4903" w:rsidRPr="003548F8" w:rsidTr="00933F95">
              <w:trPr>
                <w:trHeight w:val="279"/>
              </w:trPr>
              <w:tc>
                <w:tcPr>
                  <w:tcW w:w="566" w:type="dxa"/>
                  <w:tcMar>
                    <w:top w:w="40" w:type="dxa"/>
                    <w:left w:w="40" w:type="dxa"/>
                    <w:bottom w:w="40" w:type="dxa"/>
                    <w:right w:w="40" w:type="dxa"/>
                  </w:tcMar>
                </w:tcPr>
                <w:p w:rsidR="001C4903" w:rsidRPr="003548F8" w:rsidRDefault="001C4903" w:rsidP="00933F95">
                  <w:pPr>
                    <w:jc w:val="right"/>
                    <w:rPr>
                      <w:rFonts w:ascii="Times New Roman" w:hAnsi="Times New Roman" w:cs="Times New Roman"/>
                      <w:sz w:val="28"/>
                      <w:szCs w:val="28"/>
                    </w:rPr>
                  </w:pPr>
                </w:p>
              </w:tc>
              <w:tc>
                <w:tcPr>
                  <w:tcW w:w="9070" w:type="dxa"/>
                  <w:tcMar>
                    <w:top w:w="40" w:type="dxa"/>
                    <w:left w:w="40" w:type="dxa"/>
                    <w:bottom w:w="40" w:type="dxa"/>
                    <w:right w:w="40" w:type="dxa"/>
                  </w:tcMar>
                </w:tcPr>
                <w:p w:rsidR="0095210E" w:rsidRPr="0052446C" w:rsidRDefault="001C4903" w:rsidP="0095210E">
                  <w:pPr>
                    <w:ind w:firstLine="387"/>
                    <w:jc w:val="both"/>
                    <w:rPr>
                      <w:rFonts w:ascii="Times New Roman" w:hAnsi="Times New Roman" w:cs="Times New Roman"/>
                      <w:sz w:val="28"/>
                      <w:szCs w:val="28"/>
                    </w:rPr>
                  </w:pPr>
                  <w:r w:rsidRPr="003548F8">
                    <w:rPr>
                      <w:rFonts w:ascii="Times New Roman" w:hAnsi="Times New Roman" w:cs="Times New Roman"/>
                      <w:sz w:val="28"/>
                      <w:szCs w:val="28"/>
                    </w:rPr>
                    <w:t xml:space="preserve">4. </w:t>
                  </w:r>
                  <w:r w:rsidR="0095210E" w:rsidRPr="0052446C">
                    <w:rPr>
                      <w:rFonts w:ascii="Times New Roman" w:hAnsi="Times New Roman" w:cs="Times New Roman"/>
                      <w:sz w:val="28"/>
                      <w:szCs w:val="28"/>
                    </w:rPr>
                    <w:t xml:space="preserve">Математика: Башмаков М.И.. Практикум : учебно-практическое пособие / Башмаков М.И., </w:t>
                  </w:r>
                  <w:proofErr w:type="spellStart"/>
                  <w:r w:rsidR="0095210E" w:rsidRPr="0052446C">
                    <w:rPr>
                      <w:rFonts w:ascii="Times New Roman" w:hAnsi="Times New Roman" w:cs="Times New Roman"/>
                      <w:sz w:val="28"/>
                      <w:szCs w:val="28"/>
                    </w:rPr>
                    <w:t>Энтина</w:t>
                  </w:r>
                  <w:proofErr w:type="spellEnd"/>
                  <w:r w:rsidR="0095210E" w:rsidRPr="0052446C">
                    <w:rPr>
                      <w:rFonts w:ascii="Times New Roman" w:hAnsi="Times New Roman" w:cs="Times New Roman"/>
                      <w:sz w:val="28"/>
                      <w:szCs w:val="28"/>
                    </w:rPr>
                    <w:t xml:space="preserve"> С.Б. — Москва : </w:t>
                  </w:r>
                  <w:proofErr w:type="spellStart"/>
                  <w:r w:rsidR="0095210E" w:rsidRPr="0052446C">
                    <w:rPr>
                      <w:rFonts w:ascii="Times New Roman" w:hAnsi="Times New Roman" w:cs="Times New Roman"/>
                      <w:sz w:val="28"/>
                      <w:szCs w:val="28"/>
                    </w:rPr>
                    <w:t>КноРус</w:t>
                  </w:r>
                  <w:proofErr w:type="spellEnd"/>
                  <w:r w:rsidR="0095210E" w:rsidRPr="0052446C">
                    <w:rPr>
                      <w:rFonts w:ascii="Times New Roman" w:hAnsi="Times New Roman" w:cs="Times New Roman"/>
                      <w:sz w:val="28"/>
                      <w:szCs w:val="28"/>
                    </w:rPr>
                    <w:t>, 20</w:t>
                  </w:r>
                  <w:r w:rsidR="0095210E">
                    <w:rPr>
                      <w:rFonts w:ascii="Times New Roman" w:hAnsi="Times New Roman" w:cs="Times New Roman"/>
                      <w:sz w:val="28"/>
                      <w:szCs w:val="28"/>
                    </w:rPr>
                    <w:t>21. — 294 с. — URL</w:t>
                  </w:r>
                  <w:r w:rsidR="0095210E" w:rsidRPr="0052446C">
                    <w:rPr>
                      <w:rFonts w:ascii="Times New Roman" w:hAnsi="Times New Roman" w:cs="Times New Roman"/>
                      <w:sz w:val="28"/>
                      <w:szCs w:val="28"/>
                    </w:rPr>
                    <w:t xml:space="preserve">: www.book.ru. — Режим доступа: по подписке. </w:t>
                  </w:r>
                </w:p>
                <w:p w:rsidR="001C4903" w:rsidRPr="003548F8" w:rsidRDefault="001C4903" w:rsidP="00933F95">
                  <w:pPr>
                    <w:ind w:firstLine="387"/>
                    <w:jc w:val="both"/>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gridAfter w:val="1"/>
          <w:wAfter w:w="335" w:type="dxa"/>
          <w:trHeight w:val="20"/>
        </w:trPr>
        <w:tc>
          <w:tcPr>
            <w:tcW w:w="10214" w:type="dxa"/>
          </w:tcPr>
          <w:tbl>
            <w:tblPr>
              <w:tblW w:w="10214" w:type="dxa"/>
              <w:tblLayout w:type="fixed"/>
              <w:tblCellMar>
                <w:left w:w="0" w:type="dxa"/>
                <w:right w:w="0" w:type="dxa"/>
              </w:tblCellMar>
              <w:tblLook w:val="0000" w:firstRow="0" w:lastRow="0" w:firstColumn="0" w:lastColumn="0" w:noHBand="0" w:noVBand="0"/>
            </w:tblPr>
            <w:tblGrid>
              <w:gridCol w:w="20"/>
              <w:gridCol w:w="20"/>
              <w:gridCol w:w="117"/>
              <w:gridCol w:w="41"/>
              <w:gridCol w:w="90"/>
              <w:gridCol w:w="9349"/>
              <w:gridCol w:w="115"/>
              <w:gridCol w:w="42"/>
              <w:gridCol w:w="33"/>
              <w:gridCol w:w="323"/>
              <w:gridCol w:w="42"/>
              <w:gridCol w:w="22"/>
            </w:tblGrid>
            <w:tr w:rsidR="001C4903" w:rsidRPr="003548F8" w:rsidTr="00933F95">
              <w:trPr>
                <w:gridAfter w:val="6"/>
                <w:wAfter w:w="577" w:type="dxa"/>
                <w:trHeight w:val="345"/>
              </w:trPr>
              <w:tc>
                <w:tcPr>
                  <w:tcW w:w="9637" w:type="dxa"/>
                  <w:gridSpan w:val="6"/>
                  <w:tcMar>
                    <w:top w:w="40" w:type="dxa"/>
                    <w:left w:w="40" w:type="dxa"/>
                    <w:bottom w:w="40" w:type="dxa"/>
                    <w:right w:w="40" w:type="dxa"/>
                  </w:tcMar>
                </w:tcPr>
                <w:p w:rsidR="001C4903" w:rsidRPr="003548F8" w:rsidRDefault="001C4903" w:rsidP="00933F95">
                  <w:pPr>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9557"/>
                  </w:tblGrid>
                  <w:tr w:rsidR="001C4903" w:rsidRPr="003548F8" w:rsidTr="00933F95">
                    <w:trPr>
                      <w:trHeight w:val="345"/>
                    </w:trPr>
                    <w:tc>
                      <w:tcPr>
                        <w:tcW w:w="9557" w:type="dxa"/>
                        <w:tcMar>
                          <w:top w:w="40" w:type="dxa"/>
                          <w:left w:w="40" w:type="dxa"/>
                          <w:bottom w:w="40" w:type="dxa"/>
                          <w:right w:w="40" w:type="dxa"/>
                        </w:tcMar>
                      </w:tcPr>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 xml:space="preserve">Современные профессиональные базы данных и </w:t>
                        </w:r>
                      </w:p>
                      <w:p w:rsidR="001C4903" w:rsidRPr="003548F8" w:rsidRDefault="001C4903" w:rsidP="00933F95">
                        <w:pPr>
                          <w:jc w:val="center"/>
                          <w:rPr>
                            <w:rFonts w:ascii="Times New Roman" w:hAnsi="Times New Roman" w:cs="Times New Roman"/>
                            <w:b/>
                            <w:sz w:val="28"/>
                            <w:szCs w:val="28"/>
                          </w:rPr>
                        </w:pPr>
                        <w:r w:rsidRPr="003548F8">
                          <w:rPr>
                            <w:rFonts w:ascii="Times New Roman" w:hAnsi="Times New Roman" w:cs="Times New Roman"/>
                            <w:b/>
                            <w:sz w:val="28"/>
                            <w:szCs w:val="28"/>
                          </w:rPr>
                          <w:t>информационные ресурсы сети Интернет</w:t>
                        </w:r>
                      </w:p>
                      <w:p w:rsidR="001C4903" w:rsidRPr="003548F8" w:rsidRDefault="001C4903" w:rsidP="00933F95">
                        <w:pPr>
                          <w:jc w:val="center"/>
                          <w:rPr>
                            <w:rFonts w:ascii="Times New Roman" w:hAnsi="Times New Roman" w:cs="Times New Roman"/>
                            <w:b/>
                            <w:sz w:val="28"/>
                            <w:szCs w:val="28"/>
                          </w:rPr>
                        </w:pPr>
                      </w:p>
                    </w:tc>
                  </w:tr>
                </w:tbl>
                <w:p w:rsidR="001C4903" w:rsidRPr="003548F8" w:rsidRDefault="001C4903" w:rsidP="00933F95">
                  <w:pPr>
                    <w:rPr>
                      <w:rFonts w:ascii="Times New Roman" w:hAnsi="Times New Roman" w:cs="Times New Roman"/>
                      <w:sz w:val="28"/>
                      <w:szCs w:val="28"/>
                    </w:rPr>
                  </w:pPr>
                </w:p>
              </w:tc>
            </w:tr>
            <w:tr w:rsidR="001C4903" w:rsidRPr="003548F8" w:rsidTr="00933F95">
              <w:trPr>
                <w:trHeight w:val="211"/>
              </w:trPr>
              <w:tc>
                <w:tcPr>
                  <w:tcW w:w="17" w:type="dxa"/>
                </w:tcPr>
                <w:p w:rsidR="001C4903" w:rsidRPr="003548F8" w:rsidRDefault="001C4903" w:rsidP="00933F95">
                  <w:pPr>
                    <w:pStyle w:val="EmptyLayoutCell"/>
                    <w:rPr>
                      <w:sz w:val="28"/>
                      <w:szCs w:val="28"/>
                      <w:lang w:val="ru-RU"/>
                    </w:rPr>
                  </w:pPr>
                </w:p>
              </w:tc>
              <w:tc>
                <w:tcPr>
                  <w:tcW w:w="16" w:type="dxa"/>
                </w:tcPr>
                <w:p w:rsidR="001C4903" w:rsidRPr="003548F8" w:rsidRDefault="001C4903" w:rsidP="00933F95">
                  <w:pPr>
                    <w:pStyle w:val="EmptyLayoutCell"/>
                    <w:rPr>
                      <w:sz w:val="28"/>
                      <w:szCs w:val="28"/>
                      <w:lang w:val="ru-RU"/>
                    </w:rPr>
                  </w:pPr>
                </w:p>
              </w:tc>
              <w:tc>
                <w:tcPr>
                  <w:tcW w:w="117" w:type="dxa"/>
                </w:tcPr>
                <w:p w:rsidR="001C4903" w:rsidRPr="003548F8" w:rsidRDefault="001C4903" w:rsidP="00933F95">
                  <w:pPr>
                    <w:pStyle w:val="EmptyLayoutCell"/>
                    <w:rPr>
                      <w:sz w:val="28"/>
                      <w:szCs w:val="28"/>
                      <w:lang w:val="ru-RU"/>
                    </w:rPr>
                  </w:pPr>
                </w:p>
              </w:tc>
              <w:tc>
                <w:tcPr>
                  <w:tcW w:w="41" w:type="dxa"/>
                </w:tcPr>
                <w:p w:rsidR="001C4903" w:rsidRPr="003548F8" w:rsidRDefault="001C4903" w:rsidP="00933F95">
                  <w:pPr>
                    <w:pStyle w:val="EmptyLayoutCell"/>
                    <w:rPr>
                      <w:sz w:val="28"/>
                      <w:szCs w:val="28"/>
                      <w:lang w:val="ru-RU"/>
                    </w:rPr>
                  </w:pPr>
                </w:p>
              </w:tc>
              <w:tc>
                <w:tcPr>
                  <w:tcW w:w="90" w:type="dxa"/>
                </w:tcPr>
                <w:p w:rsidR="001C4903" w:rsidRPr="003548F8" w:rsidRDefault="001C4903" w:rsidP="00933F95">
                  <w:pPr>
                    <w:pStyle w:val="EmptyLayoutCell"/>
                    <w:rPr>
                      <w:sz w:val="28"/>
                      <w:szCs w:val="28"/>
                      <w:lang w:val="ru-RU"/>
                    </w:rPr>
                  </w:pPr>
                </w:p>
              </w:tc>
              <w:tc>
                <w:tcPr>
                  <w:tcW w:w="9471" w:type="dxa"/>
                  <w:gridSpan w:val="2"/>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33" w:type="dxa"/>
                </w:tcPr>
                <w:p w:rsidR="001C4903" w:rsidRPr="003548F8" w:rsidRDefault="001C4903" w:rsidP="00933F95">
                  <w:pPr>
                    <w:pStyle w:val="EmptyLayoutCell"/>
                    <w:rPr>
                      <w:sz w:val="28"/>
                      <w:szCs w:val="28"/>
                      <w:lang w:val="ru-RU"/>
                    </w:rPr>
                  </w:pPr>
                </w:p>
              </w:tc>
              <w:tc>
                <w:tcPr>
                  <w:tcW w:w="323" w:type="dxa"/>
                </w:tcPr>
                <w:p w:rsidR="001C4903" w:rsidRPr="003548F8" w:rsidRDefault="001C4903" w:rsidP="00933F95">
                  <w:pPr>
                    <w:pStyle w:val="EmptyLayoutCell"/>
                    <w:rPr>
                      <w:sz w:val="28"/>
                      <w:szCs w:val="28"/>
                      <w:lang w:val="ru-RU"/>
                    </w:rPr>
                  </w:pPr>
                </w:p>
              </w:tc>
              <w:tc>
                <w:tcPr>
                  <w:tcW w:w="42" w:type="dxa"/>
                </w:tcPr>
                <w:p w:rsidR="001C4903" w:rsidRPr="003548F8" w:rsidRDefault="001C4903" w:rsidP="00933F95">
                  <w:pPr>
                    <w:pStyle w:val="EmptyLayoutCell"/>
                    <w:rPr>
                      <w:sz w:val="28"/>
                      <w:szCs w:val="28"/>
                      <w:lang w:val="ru-RU"/>
                    </w:rPr>
                  </w:pPr>
                </w:p>
              </w:tc>
              <w:tc>
                <w:tcPr>
                  <w:tcW w:w="22" w:type="dxa"/>
                </w:tcPr>
                <w:p w:rsidR="001C4903" w:rsidRPr="003548F8" w:rsidRDefault="001C4903" w:rsidP="00933F95">
                  <w:pPr>
                    <w:pStyle w:val="EmptyLayoutCell"/>
                    <w:rPr>
                      <w:sz w:val="28"/>
                      <w:szCs w:val="28"/>
                      <w:lang w:val="ru-RU"/>
                    </w:rPr>
                  </w:pPr>
                </w:p>
              </w:tc>
            </w:tr>
            <w:tr w:rsidR="001C4903" w:rsidRPr="003548F8" w:rsidTr="00933F95">
              <w:tc>
                <w:tcPr>
                  <w:tcW w:w="10214" w:type="dxa"/>
                  <w:gridSpan w:val="12"/>
                </w:tcPr>
                <w:tbl>
                  <w:tblPr>
                    <w:tblW w:w="0" w:type="auto"/>
                    <w:tblLayout w:type="fixed"/>
                    <w:tblCellMar>
                      <w:left w:w="0" w:type="dxa"/>
                      <w:right w:w="0" w:type="dxa"/>
                    </w:tblCellMar>
                    <w:tblLook w:val="0000" w:firstRow="0" w:lastRow="0" w:firstColumn="0" w:lastColumn="0" w:noHBand="0" w:noVBand="0"/>
                  </w:tblPr>
                  <w:tblGrid>
                    <w:gridCol w:w="9637"/>
                  </w:tblGrid>
                  <w:tr w:rsidR="001C4903" w:rsidRPr="003548F8" w:rsidTr="00933F95">
                    <w:trPr>
                      <w:trHeight w:val="2787"/>
                    </w:trPr>
                    <w:tc>
                      <w:tcPr>
                        <w:tcW w:w="9637" w:type="dxa"/>
                        <w:tcMar>
                          <w:top w:w="40" w:type="dxa"/>
                          <w:left w:w="40" w:type="dxa"/>
                          <w:bottom w:w="40" w:type="dxa"/>
                          <w:right w:w="40" w:type="dxa"/>
                        </w:tcMar>
                      </w:tcPr>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 xml:space="preserve">Электронно-библиотечная система: </w:t>
                        </w:r>
                        <w:hyperlink r:id="rId19" w:history="1">
                          <w:r w:rsidRPr="003548F8">
                            <w:rPr>
                              <w:rStyle w:val="ae"/>
                              <w:rFonts w:ascii="Times New Roman" w:hAnsi="Times New Roman" w:cs="Times New Roman"/>
                              <w:sz w:val="28"/>
                              <w:szCs w:val="28"/>
                            </w:rPr>
                            <w:t>www.znanium.com</w:t>
                          </w:r>
                        </w:hyperlink>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«Консультант Плюс»</w:t>
                        </w:r>
                      </w:p>
                      <w:p w:rsidR="001C4903" w:rsidRPr="003548F8" w:rsidRDefault="001C4903" w:rsidP="001C4903">
                        <w:pPr>
                          <w:widowControl/>
                          <w:numPr>
                            <w:ilvl w:val="0"/>
                            <w:numId w:val="40"/>
                          </w:numPr>
                          <w:ind w:hanging="724"/>
                          <w:contextualSpacing/>
                          <w:rPr>
                            <w:rFonts w:ascii="Times New Roman" w:hAnsi="Times New Roman" w:cs="Times New Roman"/>
                            <w:sz w:val="28"/>
                            <w:szCs w:val="28"/>
                          </w:rPr>
                        </w:pPr>
                        <w:r w:rsidRPr="003548F8">
                          <w:rPr>
                            <w:rFonts w:ascii="Times New Roman" w:hAnsi="Times New Roman" w:cs="Times New Roman"/>
                            <w:sz w:val="28"/>
                            <w:szCs w:val="28"/>
                          </w:rPr>
                          <w:t>Справочно-правовая система «Гарант»</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933F95">
                        <w:pPr>
                          <w:rPr>
                            <w:rFonts w:ascii="Times New Roman" w:hAnsi="Times New Roman" w:cs="Times New Roman"/>
                            <w:b/>
                            <w:sz w:val="28"/>
                            <w:szCs w:val="28"/>
                          </w:rPr>
                        </w:pP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 xml:space="preserve">Перечень лицензионного программного обеспечения </w:t>
                        </w:r>
                      </w:p>
                      <w:p w:rsidR="001C4903" w:rsidRPr="003548F8" w:rsidRDefault="001C4903" w:rsidP="00933F95">
                        <w:pPr>
                          <w:ind w:left="521"/>
                          <w:jc w:val="center"/>
                          <w:rPr>
                            <w:rFonts w:ascii="Times New Roman" w:hAnsi="Times New Roman" w:cs="Times New Roman"/>
                            <w:b/>
                            <w:sz w:val="28"/>
                            <w:szCs w:val="28"/>
                          </w:rPr>
                        </w:pPr>
                        <w:r w:rsidRPr="003548F8">
                          <w:rPr>
                            <w:rFonts w:ascii="Times New Roman" w:hAnsi="Times New Roman" w:cs="Times New Roman"/>
                            <w:b/>
                            <w:sz w:val="28"/>
                            <w:szCs w:val="28"/>
                          </w:rPr>
                          <w:t>и информационных справочных систем</w:t>
                        </w:r>
                      </w:p>
                      <w:p w:rsidR="001C4903" w:rsidRPr="003548F8" w:rsidRDefault="001C4903" w:rsidP="00933F95">
                        <w:pPr>
                          <w:ind w:left="521"/>
                          <w:jc w:val="center"/>
                          <w:rPr>
                            <w:rFonts w:ascii="Times New Roman" w:hAnsi="Times New Roman" w:cs="Times New Roman"/>
                            <w:b/>
                            <w:sz w:val="28"/>
                            <w:szCs w:val="28"/>
                          </w:rPr>
                        </w:pPr>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Windows</w:t>
                        </w:r>
                        <w:proofErr w:type="spellEnd"/>
                      </w:p>
                      <w:p w:rsidR="001C4903" w:rsidRPr="003548F8" w:rsidRDefault="001C4903" w:rsidP="001C4903">
                        <w:pPr>
                          <w:widowControl/>
                          <w:numPr>
                            <w:ilvl w:val="0"/>
                            <w:numId w:val="39"/>
                          </w:numPr>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Word</w:t>
                        </w:r>
                        <w:proofErr w:type="spellEnd"/>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Office</w:t>
                        </w:r>
                        <w:proofErr w:type="spellEnd"/>
                        <w:r w:rsidRPr="003548F8">
                          <w:rPr>
                            <w:rFonts w:ascii="Times New Roman" w:hAnsi="Times New Roman" w:cs="Times New Roman"/>
                            <w:sz w:val="28"/>
                            <w:szCs w:val="28"/>
                          </w:rPr>
                          <w:t xml:space="preserve"> 365</w:t>
                        </w:r>
                      </w:p>
                      <w:p w:rsidR="001C4903" w:rsidRPr="003548F8" w:rsidRDefault="001C4903" w:rsidP="001C4903">
                        <w:pPr>
                          <w:widowControl/>
                          <w:numPr>
                            <w:ilvl w:val="0"/>
                            <w:numId w:val="39"/>
                          </w:numPr>
                          <w:ind w:left="578" w:hanging="284"/>
                          <w:rPr>
                            <w:rFonts w:ascii="Times New Roman" w:hAnsi="Times New Roman" w:cs="Times New Roman"/>
                            <w:sz w:val="28"/>
                            <w:szCs w:val="28"/>
                          </w:rPr>
                        </w:pPr>
                        <w:proofErr w:type="spellStart"/>
                        <w:r w:rsidRPr="003548F8">
                          <w:rPr>
                            <w:rFonts w:ascii="Times New Roman" w:hAnsi="Times New Roman" w:cs="Times New Roman"/>
                            <w:sz w:val="28"/>
                            <w:szCs w:val="28"/>
                          </w:rPr>
                          <w:t>Microsoft</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Power</w:t>
                        </w:r>
                        <w:proofErr w:type="spellEnd"/>
                        <w:r w:rsidRPr="003548F8">
                          <w:rPr>
                            <w:rFonts w:ascii="Times New Roman" w:hAnsi="Times New Roman" w:cs="Times New Roman"/>
                            <w:sz w:val="28"/>
                            <w:szCs w:val="28"/>
                          </w:rPr>
                          <w:t xml:space="preserve"> </w:t>
                        </w:r>
                        <w:proofErr w:type="spellStart"/>
                        <w:r w:rsidRPr="003548F8">
                          <w:rPr>
                            <w:rFonts w:ascii="Times New Roman" w:hAnsi="Times New Roman" w:cs="Times New Roman"/>
                            <w:sz w:val="28"/>
                            <w:szCs w:val="28"/>
                          </w:rPr>
                          <w:t>Point</w:t>
                        </w:r>
                        <w:proofErr w:type="spellEnd"/>
                        <w:r w:rsidRPr="003548F8">
                          <w:rPr>
                            <w:rFonts w:ascii="Times New Roman" w:hAnsi="Times New Roman" w:cs="Times New Roman"/>
                            <w:sz w:val="28"/>
                            <w:szCs w:val="28"/>
                          </w:rPr>
                          <w:t xml:space="preserve"> 2010,</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Антивирус Касперского</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Консультант Плюс</w:t>
                        </w:r>
                      </w:p>
                      <w:p w:rsidR="001C4903" w:rsidRPr="003548F8" w:rsidRDefault="001C4903" w:rsidP="001C4903">
                        <w:pPr>
                          <w:widowControl/>
                          <w:numPr>
                            <w:ilvl w:val="0"/>
                            <w:numId w:val="39"/>
                          </w:numPr>
                          <w:rPr>
                            <w:rFonts w:ascii="Times New Roman" w:hAnsi="Times New Roman" w:cs="Times New Roman"/>
                            <w:sz w:val="28"/>
                            <w:szCs w:val="28"/>
                          </w:rPr>
                        </w:pPr>
                        <w:r w:rsidRPr="003548F8">
                          <w:rPr>
                            <w:rFonts w:ascii="Times New Roman" w:hAnsi="Times New Roman" w:cs="Times New Roman"/>
                            <w:sz w:val="28"/>
                            <w:szCs w:val="28"/>
                          </w:rPr>
                          <w:t>Справочно-правовая база Гарант</w:t>
                        </w: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1C4903" w:rsidRPr="003548F8" w:rsidRDefault="001C4903" w:rsidP="00933F95">
            <w:pPr>
              <w:rPr>
                <w:rFonts w:ascii="Times New Roman" w:hAnsi="Times New Roman" w:cs="Times New Roman"/>
                <w:sz w:val="28"/>
                <w:szCs w:val="28"/>
              </w:rPr>
            </w:pPr>
          </w:p>
        </w:tc>
      </w:tr>
    </w:tbl>
    <w:p w:rsidR="00685195" w:rsidRPr="001C4903" w:rsidRDefault="00B004F3" w:rsidP="00B004F3">
      <w:pPr>
        <w:pStyle w:val="22"/>
        <w:keepNext/>
        <w:keepLines/>
        <w:numPr>
          <w:ilvl w:val="0"/>
          <w:numId w:val="43"/>
        </w:numPr>
        <w:tabs>
          <w:tab w:val="left" w:pos="351"/>
        </w:tabs>
        <w:spacing w:after="340" w:line="302" w:lineRule="auto"/>
        <w:jc w:val="center"/>
        <w:rPr>
          <w:rFonts w:ascii="Times New Roman" w:hAnsi="Times New Roman" w:cs="Times New Roman"/>
          <w:sz w:val="28"/>
          <w:szCs w:val="28"/>
        </w:rPr>
      </w:pPr>
      <w:bookmarkStart w:id="12" w:name="bookmark32"/>
      <w:bookmarkStart w:id="13" w:name="bookmark31"/>
      <w:r w:rsidRPr="001C4903">
        <w:rPr>
          <w:rFonts w:ascii="Times New Roman" w:hAnsi="Times New Roman" w:cs="Times New Roman"/>
          <w:sz w:val="28"/>
          <w:szCs w:val="28"/>
        </w:rPr>
        <w:lastRenderedPageBreak/>
        <w:t>КОНТРОЛЬ И ОЦЕНКА РЕЗУЛЬТАТ</w:t>
      </w:r>
      <w:r>
        <w:rPr>
          <w:rFonts w:ascii="Times New Roman" w:hAnsi="Times New Roman" w:cs="Times New Roman"/>
          <w:sz w:val="28"/>
          <w:szCs w:val="28"/>
        </w:rPr>
        <w:t xml:space="preserve">ОВ ОСВОЕНИЯ </w:t>
      </w:r>
      <w:r w:rsidRPr="001C4903">
        <w:rPr>
          <w:rFonts w:ascii="Times New Roman" w:hAnsi="Times New Roman" w:cs="Times New Roman"/>
          <w:sz w:val="28"/>
          <w:szCs w:val="28"/>
        </w:rPr>
        <w:t>ДИСЦИПЛИНЫ</w:t>
      </w:r>
      <w:bookmarkEnd w:id="12"/>
      <w:bookmarkEnd w:id="13"/>
    </w:p>
    <w:p w:rsidR="00685195" w:rsidRPr="001C4903" w:rsidRDefault="00E040AA">
      <w:pPr>
        <w:pStyle w:val="11"/>
        <w:spacing w:after="340" w:line="305" w:lineRule="auto"/>
        <w:jc w:val="both"/>
        <w:rPr>
          <w:rFonts w:ascii="Times New Roman" w:hAnsi="Times New Roman" w:cs="Times New Roman"/>
          <w:sz w:val="28"/>
          <w:szCs w:val="28"/>
        </w:rPr>
      </w:pPr>
      <w:r w:rsidRPr="001C4903">
        <w:rPr>
          <w:rFonts w:ascii="Times New Roman" w:hAnsi="Times New Roman" w:cs="Times New Roman"/>
          <w:b/>
          <w:bCs/>
          <w:sz w:val="28"/>
          <w:szCs w:val="28"/>
        </w:rPr>
        <w:t xml:space="preserve">Контроль и оценка </w:t>
      </w:r>
      <w:r w:rsidRPr="001C4903">
        <w:rPr>
          <w:rFonts w:ascii="Times New Roman" w:hAnsi="Times New Roman" w:cs="Times New Roman"/>
          <w:sz w:val="28"/>
          <w:szCs w:val="28"/>
        </w:rPr>
        <w:t>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638"/>
          <w:jc w:val="center"/>
        </w:trPr>
        <w:tc>
          <w:tcPr>
            <w:tcW w:w="3149" w:type="dxa"/>
            <w:tcBorders>
              <w:top w:val="single" w:sz="4" w:space="0" w:color="auto"/>
              <w:left w:val="single" w:sz="4" w:space="0" w:color="auto"/>
            </w:tcBorders>
            <w:shd w:val="clear" w:color="auto" w:fill="auto"/>
          </w:tcPr>
          <w:p w:rsidR="00685195" w:rsidRPr="001C4903" w:rsidRDefault="00E040AA">
            <w:pPr>
              <w:pStyle w:val="a6"/>
              <w:jc w:val="center"/>
              <w:rPr>
                <w:rFonts w:ascii="Times New Roman" w:hAnsi="Times New Roman" w:cs="Times New Roman"/>
              </w:rPr>
            </w:pPr>
            <w:r w:rsidRPr="001C4903">
              <w:rPr>
                <w:rFonts w:ascii="Times New Roman" w:hAnsi="Times New Roman" w:cs="Times New Roman"/>
                <w:b/>
                <w:bCs/>
              </w:rPr>
              <w:t>Общая/профессиональная компетенция</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40" w:lineRule="auto"/>
              <w:jc w:val="center"/>
              <w:rPr>
                <w:rFonts w:ascii="Times New Roman" w:hAnsi="Times New Roman" w:cs="Times New Roman"/>
              </w:rPr>
            </w:pPr>
            <w:r w:rsidRPr="001C4903">
              <w:rPr>
                <w:rFonts w:ascii="Times New Roman" w:hAnsi="Times New Roman" w:cs="Times New Roman"/>
                <w:b/>
                <w:bCs/>
              </w:rPr>
              <w:t>Раздел/Тема</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spacing w:line="312" w:lineRule="auto"/>
              <w:jc w:val="center"/>
              <w:rPr>
                <w:rFonts w:ascii="Times New Roman" w:hAnsi="Times New Roman" w:cs="Times New Roman"/>
              </w:rPr>
            </w:pPr>
            <w:r w:rsidRPr="001C4903">
              <w:rPr>
                <w:rFonts w:ascii="Times New Roman" w:hAnsi="Times New Roman" w:cs="Times New Roman"/>
                <w:b/>
                <w:bCs/>
              </w:rPr>
              <w:t>Тип оценочных мероприятия</w:t>
            </w:r>
          </w:p>
        </w:tc>
      </w:tr>
      <w:tr w:rsidR="00685195" w:rsidRPr="001C4903">
        <w:trPr>
          <w:trHeight w:hRule="exact" w:val="6091"/>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01. Выбирать способы решения задач профессиональной деятельности применительно к различным контекстам</w:t>
            </w:r>
          </w:p>
        </w:tc>
        <w:tc>
          <w:tcPr>
            <w:tcW w:w="4099" w:type="dxa"/>
            <w:tcBorders>
              <w:top w:val="single" w:sz="4" w:space="0" w:color="auto"/>
              <w:left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Р1, Тема 1.1,1.2,1.3 П-о/с</w:t>
            </w:r>
            <w:r w:rsidRPr="001C4903">
              <w:rPr>
                <w:rFonts w:ascii="Times New Roman" w:hAnsi="Times New Roman" w:cs="Times New Roman"/>
                <w:vertAlign w:val="superscript"/>
              </w:rPr>
              <w:footnoteReference w:id="1"/>
            </w:r>
            <w:r w:rsidRPr="001C4903">
              <w:rPr>
                <w:rFonts w:ascii="Times New Roman" w:hAnsi="Times New Roman" w:cs="Times New Roman"/>
              </w:rPr>
              <w:t>,1.4,1.5,1.6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4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jc w:val="both"/>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 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4018"/>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0" w:lineRule="auto"/>
              <w:jc w:val="both"/>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0" w:lineRule="auto"/>
              <w:ind w:left="160"/>
              <w:jc w:val="both"/>
              <w:rPr>
                <w:rFonts w:ascii="Times New Roman" w:hAnsi="Times New Roman" w:cs="Times New Roman"/>
              </w:rPr>
            </w:pPr>
            <w:r w:rsidRPr="001C4903">
              <w:rPr>
                <w:rFonts w:ascii="Times New Roman" w:hAnsi="Times New Roman" w:cs="Times New Roman"/>
              </w:rPr>
              <w:t>Р 10, Темы 10.1,10.2,10.3,10.4</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1D4A1D">
        <w:trPr>
          <w:trHeight w:hRule="exact" w:val="1562"/>
          <w:jc w:val="center"/>
        </w:trPr>
        <w:tc>
          <w:tcPr>
            <w:tcW w:w="3149" w:type="dxa"/>
            <w:tcBorders>
              <w:top w:val="single" w:sz="4" w:space="0" w:color="auto"/>
              <w:left w:val="single" w:sz="4" w:space="0" w:color="auto"/>
            </w:tcBorders>
            <w:shd w:val="clear" w:color="auto" w:fill="auto"/>
          </w:tcPr>
          <w:p w:rsidR="00685195" w:rsidRPr="001C4903" w:rsidRDefault="00685195">
            <w:pPr>
              <w:rPr>
                <w:rFonts w:ascii="Times New Roman" w:hAnsi="Times New Roman" w:cs="Times New Roman"/>
                <w:sz w:val="10"/>
                <w:szCs w:val="10"/>
              </w:rPr>
            </w:pPr>
          </w:p>
        </w:tc>
        <w:tc>
          <w:tcPr>
            <w:tcW w:w="4099" w:type="dxa"/>
            <w:tcBorders>
              <w:top w:val="single" w:sz="4" w:space="0" w:color="auto"/>
              <w:left w:val="single" w:sz="4" w:space="0" w:color="auto"/>
            </w:tcBorders>
            <w:shd w:val="clear" w:color="auto" w:fill="auto"/>
          </w:tcPr>
          <w:p w:rsidR="00685195" w:rsidRPr="001C4903" w:rsidRDefault="00E040AA">
            <w:pPr>
              <w:pStyle w:val="a6"/>
              <w:spacing w:line="300"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300"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13, Темы 13.1,13.2,13.3,13.4,13.5 П-о/с, 13.6</w:t>
            </w:r>
          </w:p>
          <w:p w:rsidR="00685195" w:rsidRPr="001C4903" w:rsidRDefault="00E040AA">
            <w:pPr>
              <w:pStyle w:val="a6"/>
              <w:spacing w:line="300" w:lineRule="auto"/>
              <w:ind w:firstLine="160"/>
              <w:jc w:val="both"/>
              <w:rPr>
                <w:rFonts w:ascii="Times New Roman" w:hAnsi="Times New Roman" w:cs="Times New Roman"/>
              </w:rPr>
            </w:pPr>
            <w:r w:rsidRPr="001C4903">
              <w:rPr>
                <w:rFonts w:ascii="Times New Roman" w:hAnsi="Times New Roman" w:cs="Times New Roman"/>
              </w:rPr>
              <w:t>Р 14, Темы 14.1,14.2,14.3,14.4,14.5 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r w:rsidR="00685195" w:rsidRPr="001C4903">
        <w:trPr>
          <w:trHeight w:hRule="exact" w:val="6096"/>
          <w:jc w:val="center"/>
        </w:trPr>
        <w:tc>
          <w:tcPr>
            <w:tcW w:w="3149" w:type="dxa"/>
            <w:tcBorders>
              <w:top w:val="single" w:sz="4" w:space="0" w:color="auto"/>
              <w:left w:val="single" w:sz="4" w:space="0" w:color="auto"/>
            </w:tcBorders>
            <w:shd w:val="clear" w:color="auto" w:fill="auto"/>
          </w:tcPr>
          <w:p w:rsidR="00685195" w:rsidRPr="001C4903" w:rsidRDefault="00E040AA">
            <w:pPr>
              <w:pStyle w:val="a6"/>
              <w:spacing w:line="312" w:lineRule="auto"/>
              <w:ind w:left="140" w:firstLine="20"/>
              <w:rPr>
                <w:rFonts w:ascii="Times New Roman" w:hAnsi="Times New Roman" w:cs="Times New Roman"/>
              </w:rPr>
            </w:pPr>
            <w:r w:rsidRPr="001C4903">
              <w:rPr>
                <w:rFonts w:ascii="Times New Roman" w:hAnsi="Times New Roman" w:cs="Times New Roman"/>
                <w:lang w:val="en-US" w:eastAsia="en-US" w:bidi="en-US"/>
              </w:rPr>
              <w:t>OK</w:t>
            </w:r>
            <w:r w:rsidRPr="001C4903">
              <w:rPr>
                <w:rFonts w:ascii="Times New Roman" w:hAnsi="Times New Roman" w:cs="Times New Roman"/>
                <w:lang w:eastAsia="en-US" w:bidi="en-US"/>
              </w:rPr>
              <w:t xml:space="preserve"> 03. </w:t>
            </w:r>
            <w:r w:rsidRPr="001C4903">
              <w:rPr>
                <w:rFonts w:ascii="Times New Roman" w:hAnsi="Times New Roman" w:cs="Times New Roman"/>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r w:rsidR="00685195" w:rsidRPr="001C4903">
        <w:trPr>
          <w:trHeight w:hRule="exact" w:val="6101"/>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04. Эффективно взаимодействовать и работать в коллективе и команде</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jc w:val="both"/>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trPr>
          <w:trHeight w:hRule="exact" w:val="10382"/>
          <w:jc w:val="center"/>
        </w:trPr>
        <w:tc>
          <w:tcPr>
            <w:tcW w:w="3149" w:type="dxa"/>
            <w:tcBorders>
              <w:top w:val="single" w:sz="4" w:space="0" w:color="auto"/>
              <w:lef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lang w:val="en-US" w:eastAsia="en-US" w:bidi="en-US"/>
              </w:rPr>
              <w:lastRenderedPageBreak/>
              <w:t>OK</w:t>
            </w:r>
            <w:r w:rsidRPr="001C4903">
              <w:rPr>
                <w:rFonts w:ascii="Times New Roman" w:hAnsi="Times New Roman" w:cs="Times New Roman"/>
                <w:lang w:eastAsia="en-US" w:bidi="en-US"/>
              </w:rPr>
              <w:t xml:space="preserve"> 05. </w:t>
            </w:r>
            <w:r w:rsidRPr="001C4903">
              <w:rPr>
                <w:rFonts w:ascii="Times New Roman" w:hAnsi="Times New Roman" w:cs="Times New Roman"/>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099" w:type="dxa"/>
            <w:tcBorders>
              <w:top w:val="single" w:sz="4" w:space="0" w:color="auto"/>
              <w:left w:val="single" w:sz="4" w:space="0" w:color="auto"/>
            </w:tcBorders>
            <w:shd w:val="clear" w:color="auto" w:fill="auto"/>
            <w:vAlign w:val="bottom"/>
          </w:tcPr>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2, Темы 2.1,2.2,2.3, 2.4, 2.5 П-о/с, 2.6</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РЗ, Темы 3.1, 3.2, 3.3 П-о/с, 3.4</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3" w:lineRule="auto"/>
              <w:rPr>
                <w:rFonts w:ascii="Times New Roman" w:hAnsi="Times New Roman" w:cs="Times New Roman"/>
              </w:rPr>
            </w:pPr>
            <w:r w:rsidRPr="001C4903">
              <w:rPr>
                <w:rFonts w:ascii="Times New Roman" w:hAnsi="Times New Roman" w:cs="Times New Roman"/>
              </w:rPr>
              <w:t>П-о/с, 4.8, 4.9, 4.10, 4.11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8, Темы 8.1,8.2,8.3,8.4,8.5,8.6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П-о/с, 14.6Р 9, Темы 9.1, 9.2, 9.3, 9.4,9.5</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3"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12, Темы 12.1,12.2,12.3</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Pr="001C4903" w:rsidRDefault="00E040AA">
            <w:pPr>
              <w:pStyle w:val="a6"/>
              <w:spacing w:line="293" w:lineRule="auto"/>
              <w:ind w:firstLine="160"/>
              <w:rPr>
                <w:rFonts w:ascii="Times New Roman" w:hAnsi="Times New Roman" w:cs="Times New Roman"/>
              </w:rPr>
            </w:pPr>
            <w:r w:rsidRPr="001C4903">
              <w:rPr>
                <w:rFonts w:ascii="Times New Roman" w:hAnsi="Times New Roman" w:cs="Times New Roman"/>
              </w:rPr>
              <w:t>П-о/с, 14.6</w:t>
            </w:r>
          </w:p>
        </w:tc>
        <w:tc>
          <w:tcPr>
            <w:tcW w:w="2534" w:type="dxa"/>
            <w:tcBorders>
              <w:top w:val="single" w:sz="4" w:space="0" w:color="auto"/>
              <w:left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Защита индивидуальных проектов</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Контрольная работа Выполнение</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экзаменационных заданий</w:t>
            </w:r>
          </w:p>
        </w:tc>
      </w:tr>
      <w:tr w:rsidR="00685195" w:rsidRPr="001C4903" w:rsidTr="001D4A1D">
        <w:trPr>
          <w:trHeight w:hRule="exact" w:val="3240"/>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ОК Об. Проявлять гражданско- 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w:t>
            </w:r>
            <w:r w:rsidR="001D4A1D" w:rsidRPr="001C4903">
              <w:rPr>
                <w:rFonts w:ascii="Times New Roman" w:hAnsi="Times New Roman" w:cs="Times New Roman"/>
              </w:rPr>
              <w:t xml:space="preserve"> антикоррупционного поведения</w:t>
            </w:r>
          </w:p>
        </w:tc>
        <w:tc>
          <w:tcPr>
            <w:tcW w:w="409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290" w:lineRule="auto"/>
              <w:ind w:left="160" w:hanging="20"/>
              <w:rPr>
                <w:rFonts w:ascii="Times New Roman" w:hAnsi="Times New Roman" w:cs="Times New Roman"/>
              </w:rPr>
            </w:pPr>
            <w:r w:rsidRPr="001C4903">
              <w:rPr>
                <w:rFonts w:ascii="Times New Roman" w:hAnsi="Times New Roman" w:cs="Times New Roman"/>
              </w:rPr>
              <w:t>Р 1, Тема 1.1,1.2,1.3 П-о/с, 1.4,1.5,1.6 Р 6, Темы 6.1, 6.2, 6.3, 6.4, 6.5, 6.6, 6.7 П-о/с, 6.8, 6.9, 6.10 П-о/с, 6.11 Р 7, Темы 7.1, 7.2, 7.3, 7.4, 7.5, 7.6, 7.7 П-о/с,7.8,7.9, 7.10 П-о/с, 7.11, 7.12, 7.13,7.14,7.15,7.16,7.17</w:t>
            </w:r>
          </w:p>
          <w:p w:rsidR="00685195" w:rsidRPr="001C4903" w:rsidRDefault="00E040AA">
            <w:pPr>
              <w:pStyle w:val="a6"/>
              <w:spacing w:line="290" w:lineRule="auto"/>
              <w:ind w:left="160"/>
              <w:rPr>
                <w:rFonts w:ascii="Times New Roman" w:hAnsi="Times New Roman" w:cs="Times New Roman"/>
              </w:rPr>
            </w:pPr>
            <w:r w:rsidRPr="001C4903">
              <w:rPr>
                <w:rFonts w:ascii="Times New Roman" w:hAnsi="Times New Roman" w:cs="Times New Roman"/>
              </w:rPr>
              <w:t>Р 8, Темы 8.1,8.2,8.3,8.4,8.5,8.6 Р 14, Темы 14.1,14.2,14.3,14.4,14.5 П-о/с, 14.6</w:t>
            </w: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w:t>
            </w:r>
            <w:r w:rsidR="001D4A1D">
              <w:rPr>
                <w:rFonts w:ascii="Times New Roman" w:hAnsi="Times New Roman" w:cs="Times New Roman"/>
              </w:rPr>
              <w:t xml:space="preserve">. </w:t>
            </w:r>
            <w:r w:rsidR="001D4A1D" w:rsidRPr="001C4903">
              <w:rPr>
                <w:rFonts w:ascii="Times New Roman" w:hAnsi="Times New Roman" w:cs="Times New Roman"/>
              </w:rPr>
              <w:t>Защита индивидуальных проектов Контрольная работа Выполнение экзаменационных заданий</w:t>
            </w:r>
          </w:p>
        </w:tc>
      </w:tr>
    </w:tbl>
    <w:p w:rsidR="00685195" w:rsidRPr="001C4903" w:rsidRDefault="00E040AA">
      <w:pPr>
        <w:spacing w:line="1" w:lineRule="exact"/>
        <w:rPr>
          <w:rFonts w:ascii="Times New Roman" w:hAnsi="Times New Roman" w:cs="Times New Roman"/>
          <w:sz w:val="2"/>
          <w:szCs w:val="2"/>
        </w:rPr>
      </w:pPr>
      <w:r w:rsidRPr="001C4903">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149"/>
        <w:gridCol w:w="4099"/>
        <w:gridCol w:w="2534"/>
      </w:tblGrid>
      <w:tr w:rsidR="00685195" w:rsidRPr="001C4903" w:rsidTr="0028014F">
        <w:trPr>
          <w:trHeight w:hRule="exact" w:val="6096"/>
          <w:jc w:val="center"/>
        </w:trPr>
        <w:tc>
          <w:tcPr>
            <w:tcW w:w="3149" w:type="dxa"/>
            <w:tcBorders>
              <w:top w:val="single" w:sz="4" w:space="0" w:color="auto"/>
              <w:left w:val="single" w:sz="4" w:space="0" w:color="auto"/>
              <w:bottom w:val="single" w:sz="4" w:space="0" w:color="auto"/>
            </w:tcBorders>
            <w:shd w:val="clear" w:color="auto" w:fill="auto"/>
          </w:tcPr>
          <w:p w:rsidR="00685195" w:rsidRPr="001C4903" w:rsidRDefault="00E040AA">
            <w:pPr>
              <w:pStyle w:val="a6"/>
              <w:spacing w:line="312" w:lineRule="auto"/>
              <w:ind w:left="160"/>
              <w:rPr>
                <w:rFonts w:ascii="Times New Roman" w:hAnsi="Times New Roman" w:cs="Times New Roman"/>
              </w:rPr>
            </w:pPr>
            <w:r w:rsidRPr="001C4903">
              <w:rPr>
                <w:rFonts w:ascii="Times New Roman" w:hAnsi="Times New Roman" w:cs="Times New Roman"/>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099" w:type="dxa"/>
            <w:tcBorders>
              <w:top w:val="single" w:sz="4" w:space="0" w:color="auto"/>
              <w:left w:val="single" w:sz="4" w:space="0" w:color="auto"/>
              <w:bottom w:val="single" w:sz="4" w:space="0" w:color="auto"/>
            </w:tcBorders>
            <w:shd w:val="clear" w:color="auto" w:fill="auto"/>
            <w:vAlign w:val="bottom"/>
          </w:tcPr>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1, Тема 1.1,1.2,1.3 П-о/с, 1.4,1.5,1.6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2, Темы 2.1,2.2,2.3,2.4,2.5 П-о/с, 2.6</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3, Темы 3.1, 3.2, 3.3 П-о/с, 3.4</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Р 4, Темы 4.1, 4.2, 4.3, 4.4, 4.5, 4.6, 4.7</w:t>
            </w:r>
          </w:p>
          <w:p w:rsidR="00685195" w:rsidRPr="001C4903" w:rsidRDefault="00E040AA">
            <w:pPr>
              <w:pStyle w:val="a6"/>
              <w:spacing w:line="295" w:lineRule="auto"/>
              <w:rPr>
                <w:rFonts w:ascii="Times New Roman" w:hAnsi="Times New Roman" w:cs="Times New Roman"/>
              </w:rPr>
            </w:pPr>
            <w:r w:rsidRPr="001C4903">
              <w:rPr>
                <w:rFonts w:ascii="Times New Roman" w:hAnsi="Times New Roman" w:cs="Times New Roman"/>
              </w:rPr>
              <w:t>П-о/с, 4.8,4.9,4.10, 4.11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5, Темы 5.1, 5.2</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6, Темы 6.1, 6.2, 6.3, 6.4, 6.5, 6.6, 6.7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6.8, 6.9, 6.10 П-о/с, 6.11</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7, Темы 7.1, 7.2, 7.3, 7.4, 7.5, 7.6, 7.7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П-о/с,7.8,7.9, 7.10 П-о/с, 7.11, 7.12, 7.13,7.14,7.15,7.16,7.17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8, Темы 8.1,8.2, 8.3, 8.4, 8.5, 8.6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9, Темы 9.1, 9.2, 9.3, 9.4,9.5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10, Темы 10.1,10.2,10.3,10.4</w:t>
            </w:r>
          </w:p>
          <w:p w:rsidR="00685195" w:rsidRPr="001C4903" w:rsidRDefault="00E040AA">
            <w:pPr>
              <w:pStyle w:val="a6"/>
              <w:spacing w:line="295" w:lineRule="auto"/>
              <w:ind w:left="160"/>
              <w:rPr>
                <w:rFonts w:ascii="Times New Roman" w:hAnsi="Times New Roman" w:cs="Times New Roman"/>
              </w:rPr>
            </w:pPr>
            <w:r w:rsidRPr="001C4903">
              <w:rPr>
                <w:rFonts w:ascii="Times New Roman" w:hAnsi="Times New Roman" w:cs="Times New Roman"/>
              </w:rPr>
              <w:t>Р 11, Темы 11.1,11.2,11.3 П-о/с, 11.4,11.5,11.6 П-о/с, 11.7</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12, Темы 12.1,12.2,12.3,12.4</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13, Темы 13.1,13.2,13.3,13.4,13.5</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13.6</w:t>
            </w:r>
          </w:p>
          <w:p w:rsidR="00685195" w:rsidRPr="001C4903"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Р 14, Темы 14.1,14.2,14.3,14.4,14.5</w:t>
            </w:r>
          </w:p>
          <w:p w:rsidR="00685195" w:rsidRDefault="00E040AA">
            <w:pPr>
              <w:pStyle w:val="a6"/>
              <w:spacing w:line="295" w:lineRule="auto"/>
              <w:ind w:firstLine="160"/>
              <w:rPr>
                <w:rFonts w:ascii="Times New Roman" w:hAnsi="Times New Roman" w:cs="Times New Roman"/>
              </w:rPr>
            </w:pPr>
            <w:r w:rsidRPr="001C4903">
              <w:rPr>
                <w:rFonts w:ascii="Times New Roman" w:hAnsi="Times New Roman" w:cs="Times New Roman"/>
              </w:rPr>
              <w:t>П-о/с, 14.6</w:t>
            </w:r>
          </w:p>
          <w:p w:rsidR="0028014F" w:rsidRDefault="0028014F">
            <w:pPr>
              <w:pStyle w:val="a6"/>
              <w:spacing w:line="295" w:lineRule="auto"/>
              <w:ind w:firstLine="160"/>
              <w:rPr>
                <w:rFonts w:ascii="Times New Roman" w:hAnsi="Times New Roman" w:cs="Times New Roman"/>
              </w:rPr>
            </w:pPr>
          </w:p>
          <w:p w:rsidR="0028014F" w:rsidRDefault="0028014F">
            <w:pPr>
              <w:pStyle w:val="a6"/>
              <w:spacing w:line="295" w:lineRule="auto"/>
              <w:ind w:firstLine="160"/>
              <w:rPr>
                <w:rFonts w:ascii="Times New Roman" w:hAnsi="Times New Roman" w:cs="Times New Roman"/>
              </w:rPr>
            </w:pPr>
          </w:p>
          <w:p w:rsidR="0028014F" w:rsidRPr="001C4903" w:rsidRDefault="0028014F">
            <w:pPr>
              <w:pStyle w:val="a6"/>
              <w:spacing w:line="295" w:lineRule="auto"/>
              <w:ind w:firstLine="160"/>
              <w:rPr>
                <w:rFonts w:ascii="Times New Roman" w:hAnsi="Times New Roman" w:cs="Times New Roman"/>
              </w:rPr>
            </w:pPr>
          </w:p>
        </w:tc>
        <w:tc>
          <w:tcPr>
            <w:tcW w:w="2534" w:type="dxa"/>
            <w:tcBorders>
              <w:top w:val="single" w:sz="4" w:space="0" w:color="auto"/>
              <w:left w:val="single" w:sz="4" w:space="0" w:color="auto"/>
              <w:bottom w:val="single" w:sz="4" w:space="0" w:color="auto"/>
              <w:right w:val="single" w:sz="4" w:space="0" w:color="auto"/>
            </w:tcBorders>
            <w:shd w:val="clear" w:color="auto" w:fill="auto"/>
          </w:tcPr>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Тестирование Устный опрос Математический</w:t>
            </w:r>
          </w:p>
          <w:p w:rsidR="00685195" w:rsidRPr="001C4903" w:rsidRDefault="00E040AA">
            <w:pPr>
              <w:pStyle w:val="a6"/>
              <w:ind w:left="140" w:firstLine="20"/>
              <w:rPr>
                <w:rFonts w:ascii="Times New Roman" w:hAnsi="Times New Roman" w:cs="Times New Roman"/>
              </w:rPr>
            </w:pPr>
            <w:r w:rsidRPr="001C4903">
              <w:rPr>
                <w:rFonts w:ascii="Times New Roman" w:hAnsi="Times New Roman" w:cs="Times New Roman"/>
              </w:rPr>
              <w:t>диктант Индивидуальная самостоятельная работа Представление результатов практических работ Защита творческих работ Защита индивидуальных проектов Контрольная работа Выполнение экзаменационных заданий</w:t>
            </w:r>
          </w:p>
        </w:tc>
      </w:tr>
    </w:tbl>
    <w:p w:rsidR="00E040AA" w:rsidRDefault="00E040AA"/>
    <w:sectPr w:rsidR="00E040AA">
      <w:footerReference w:type="default" r:id="rId20"/>
      <w:footnotePr>
        <w:numStart w:val="4"/>
      </w:footnotePr>
      <w:pgSz w:w="11900" w:h="16840"/>
      <w:pgMar w:top="1043" w:right="812" w:bottom="999" w:left="1247" w:header="615"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7DD2" w:rsidRDefault="00557DD2">
      <w:r>
        <w:separator/>
      </w:r>
    </w:p>
  </w:endnote>
  <w:endnote w:type="continuationSeparator" w:id="0">
    <w:p w:rsidR="00557DD2" w:rsidRDefault="00557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0" behindDoc="1" locked="0" layoutInCell="1" allowOverlap="1" wp14:anchorId="336A5719" wp14:editId="119C3BF1">
              <wp:simplePos x="0" y="0"/>
              <wp:positionH relativeFrom="page">
                <wp:posOffset>6967855</wp:posOffset>
              </wp:positionH>
              <wp:positionV relativeFrom="page">
                <wp:posOffset>10142220</wp:posOffset>
              </wp:positionV>
              <wp:extent cx="6731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48.65pt;margin-top:798.6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p w:rsidR="007B617C" w:rsidRDefault="007B617C"/>
  <w:p w:rsidR="007B617C" w:rsidRDefault="007B617C">
    <w:pPr>
      <w:spacing w:line="1" w:lineRule="exact"/>
    </w:pPr>
    <w:r>
      <w:rPr>
        <w:noProof/>
        <w:lang w:bidi="ar-SA"/>
      </w:rPr>
      <mc:AlternateContent>
        <mc:Choice Requires="wps">
          <w:drawing>
            <wp:anchor distT="0" distB="0" distL="0" distR="0" simplePos="0" relativeHeight="62914692" behindDoc="1" locked="0" layoutInCell="1" allowOverlap="1" wp14:anchorId="31B44892" wp14:editId="6C50CF78">
              <wp:simplePos x="0" y="0"/>
              <wp:positionH relativeFrom="page">
                <wp:posOffset>9839325</wp:posOffset>
              </wp:positionH>
              <wp:positionV relativeFrom="page">
                <wp:posOffset>6986905</wp:posOffset>
              </wp:positionV>
              <wp:extent cx="128270" cy="105410"/>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 id="Shape 3" o:spid="_x0000_s1027" type="#_x0000_t202" style="position:absolute;margin-left:774.75pt;margin-top:550.15pt;width:10.1pt;height:8.3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22</w:t>
                    </w:r>
                    <w:r>
                      <w:rPr>
                        <w:rFonts w:ascii="Tahoma" w:eastAsia="Tahoma" w:hAnsi="Tahoma" w:cs="Tahoma"/>
                        <w:sz w:val="19"/>
                        <w:szCs w:val="19"/>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p>
  <w:p w:rsidR="007B617C" w:rsidRDefault="007B617C"/>
  <w:p w:rsidR="007B617C" w:rsidRDefault="007B617C">
    <w:pPr>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4" behindDoc="1" locked="0" layoutInCell="1" allowOverlap="1" wp14:anchorId="733424E7" wp14:editId="3278AAEE">
              <wp:simplePos x="0" y="0"/>
              <wp:positionH relativeFrom="page">
                <wp:posOffset>6868795</wp:posOffset>
              </wp:positionH>
              <wp:positionV relativeFrom="page">
                <wp:posOffset>10107930</wp:posOffset>
              </wp:positionV>
              <wp:extent cx="137160" cy="105410"/>
              <wp:effectExtent l="0" t="0" r="0" b="0"/>
              <wp:wrapNone/>
              <wp:docPr id="5" name="Shape 5"/>
              <wp:cNvGraphicFramePr/>
              <a:graphic xmlns:a="http://schemas.openxmlformats.org/drawingml/2006/main">
                <a:graphicData uri="http://schemas.microsoft.com/office/word/2010/wordprocessingShape">
                  <wps:wsp>
                    <wps:cNvSpPr txBox="1"/>
                    <wps:spPr>
                      <a:xfrm>
                        <a:off x="0" y="0"/>
                        <a:ext cx="13716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23</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540.85pt;margin-top:795.9pt;width:10.8pt;height:8.3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23</w:t>
                    </w:r>
                    <w:r>
                      <w:rPr>
                        <w:rFonts w:ascii="Tahoma" w:eastAsia="Tahoma" w:hAnsi="Tahoma" w:cs="Tahoma"/>
                        <w:sz w:val="19"/>
                        <w:szCs w:val="19"/>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6" behindDoc="1" locked="0" layoutInCell="1" allowOverlap="1" wp14:anchorId="5A422D6C" wp14:editId="37D57495">
              <wp:simplePos x="0" y="0"/>
              <wp:positionH relativeFrom="page">
                <wp:posOffset>9839325</wp:posOffset>
              </wp:positionH>
              <wp:positionV relativeFrom="page">
                <wp:posOffset>6986905</wp:posOffset>
              </wp:positionV>
              <wp:extent cx="128270" cy="105410"/>
              <wp:effectExtent l="0" t="0" r="0" b="0"/>
              <wp:wrapNone/>
              <wp:docPr id="7" name="Shape 7"/>
              <wp:cNvGraphicFramePr/>
              <a:graphic xmlns:a="http://schemas.openxmlformats.org/drawingml/2006/main">
                <a:graphicData uri="http://schemas.microsoft.com/office/word/2010/wordprocessingShape">
                  <wps:wsp>
                    <wps:cNvSpPr txBox="1"/>
                    <wps:spPr>
                      <a:xfrm>
                        <a:off x="0" y="0"/>
                        <a:ext cx="128270" cy="105410"/>
                      </a:xfrm>
                      <a:prstGeom prst="rect">
                        <a:avLst/>
                      </a:prstGeom>
                      <a:noFill/>
                    </wps:spPr>
                    <wps:txbx>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30</w:t>
                          </w:r>
                          <w:r>
                            <w:rPr>
                              <w:rFonts w:ascii="Tahoma" w:eastAsia="Tahoma" w:hAnsi="Tahoma" w:cs="Tahoma"/>
                              <w:sz w:val="19"/>
                              <w:szCs w:val="19"/>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9" type="#_x0000_t202" style="position:absolute;margin-left:774.75pt;margin-top:550.15pt;width:10.1pt;height:8.3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" filled="f" stroked="f">
              <v:textbox style="mso-fit-shape-to-text:t" inset="0,0,0,0">
                <w:txbxContent>
                  <w:p w:rsidR="007B617C" w:rsidRDefault="007B617C">
                    <w:pPr>
                      <w:pStyle w:val="20"/>
                      <w:rPr>
                        <w:sz w:val="19"/>
                        <w:szCs w:val="19"/>
                      </w:rPr>
                    </w:pPr>
                    <w:r>
                      <w:fldChar w:fldCharType="begin"/>
                    </w:r>
                    <w:r>
                      <w:instrText xml:space="preserve"> PAGE \* MERGEFORMAT </w:instrText>
                    </w:r>
                    <w:r>
                      <w:fldChar w:fldCharType="separate"/>
                    </w:r>
                    <w:r w:rsidR="00B75BEB" w:rsidRPr="00B75BEB">
                      <w:rPr>
                        <w:rFonts w:ascii="Tahoma" w:eastAsia="Tahoma" w:hAnsi="Tahoma" w:cs="Tahoma"/>
                        <w:noProof/>
                        <w:sz w:val="19"/>
                        <w:szCs w:val="19"/>
                      </w:rPr>
                      <w:t>30</w:t>
                    </w:r>
                    <w:r>
                      <w:rPr>
                        <w:rFonts w:ascii="Tahoma" w:eastAsia="Tahoma" w:hAnsi="Tahoma" w:cs="Tahoma"/>
                        <w:sz w:val="19"/>
                        <w:szCs w:val="19"/>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17C" w:rsidRDefault="007B617C">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6868160</wp:posOffset>
              </wp:positionH>
              <wp:positionV relativeFrom="page">
                <wp:posOffset>10123805</wp:posOffset>
              </wp:positionV>
              <wp:extent cx="14351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43510" cy="103505"/>
                      </a:xfrm>
                      <a:prstGeom prst="rect">
                        <a:avLst/>
                      </a:prstGeom>
                      <a:noFill/>
                    </wps:spPr>
                    <wps:txbx>
                      <w:txbxContent>
                        <w:p w:rsidR="007B617C" w:rsidRDefault="007B617C">
                          <w:pPr>
                            <w:pStyle w:val="ad"/>
                            <w:jc w:val="left"/>
                          </w:pPr>
                          <w:r>
                            <w:fldChar w:fldCharType="begin"/>
                          </w:r>
                          <w:r>
                            <w:instrText xml:space="preserve"> PAGE \* MERGEFORMAT </w:instrText>
                          </w:r>
                          <w:r>
                            <w:fldChar w:fldCharType="separate"/>
                          </w:r>
                          <w:r w:rsidR="00B75BEB">
                            <w:rPr>
                              <w:noProof/>
                            </w:rPr>
                            <w:t>36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540.8pt;margin-top:797.15pt;width:11.3pt;height:8.1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" filled="f" stroked="f">
              <v:textbox style="mso-fit-shape-to-text:t" inset="0,0,0,0">
                <w:txbxContent>
                  <w:p w:rsidR="007B617C" w:rsidRDefault="007B617C">
                    <w:pPr>
                      <w:pStyle w:val="ad"/>
                      <w:jc w:val="left"/>
                    </w:pPr>
                    <w:r>
                      <w:fldChar w:fldCharType="begin"/>
                    </w:r>
                    <w:r>
                      <w:instrText xml:space="preserve"> PAGE \* MERGEFORMAT </w:instrText>
                    </w:r>
                    <w:r>
                      <w:fldChar w:fldCharType="separate"/>
                    </w:r>
                    <w:r w:rsidR="00B75BEB">
                      <w:rPr>
                        <w:noProof/>
                      </w:rP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7DD2" w:rsidRDefault="00557DD2">
      <w:r>
        <w:separator/>
      </w:r>
    </w:p>
  </w:footnote>
  <w:footnote w:type="continuationSeparator" w:id="0">
    <w:p w:rsidR="00557DD2" w:rsidRDefault="00557DD2">
      <w:r>
        <w:continuationSeparator/>
      </w:r>
    </w:p>
  </w:footnote>
  <w:footnote w:id="1">
    <w:p w:rsidR="007B617C" w:rsidRDefault="007B617C">
      <w:pPr>
        <w:pStyle w:val="a4"/>
        <w:rPr>
          <w:sz w:val="20"/>
          <w:szCs w:val="20"/>
        </w:rPr>
      </w:pPr>
      <w:r>
        <w:rPr>
          <w:rFonts w:ascii="Calibri" w:eastAsia="Calibri" w:hAnsi="Calibri" w:cs="Calibri"/>
          <w:sz w:val="13"/>
          <w:szCs w:val="13"/>
          <w:vertAlign w:val="superscript"/>
        </w:rPr>
        <w:footnoteRef/>
      </w:r>
      <w:r>
        <w:rPr>
          <w:rFonts w:ascii="Calibri" w:eastAsia="Calibri" w:hAnsi="Calibri" w:cs="Calibri"/>
          <w:sz w:val="13"/>
          <w:szCs w:val="13"/>
        </w:rPr>
        <w:t xml:space="preserve"> </w:t>
      </w:r>
      <w:r>
        <w:rPr>
          <w:rFonts w:ascii="Calibri" w:eastAsia="Calibri" w:hAnsi="Calibri" w:cs="Calibri"/>
          <w:i/>
          <w:iCs/>
          <w:sz w:val="20"/>
          <w:szCs w:val="20"/>
        </w:rPr>
        <w:t>Профессиональное-ориентированное содержание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7DE"/>
    <w:multiLevelType w:val="multilevel"/>
    <w:tmpl w:val="E3C80A4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C5699E"/>
    <w:multiLevelType w:val="multilevel"/>
    <w:tmpl w:val="6694D3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891ED0"/>
    <w:multiLevelType w:val="multilevel"/>
    <w:tmpl w:val="B50E4C7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80DD5"/>
    <w:multiLevelType w:val="multilevel"/>
    <w:tmpl w:val="A0E4C38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A3A9D"/>
    <w:multiLevelType w:val="multilevel"/>
    <w:tmpl w:val="ACE0ADF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1E2EC3"/>
    <w:multiLevelType w:val="multilevel"/>
    <w:tmpl w:val="70C6F7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C66B58"/>
    <w:multiLevelType w:val="multilevel"/>
    <w:tmpl w:val="D83C355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1C26E8"/>
    <w:multiLevelType w:val="hybridMultilevel"/>
    <w:tmpl w:val="F0708396"/>
    <w:lvl w:ilvl="0" w:tplc="3882232E">
      <w:start w:val="1"/>
      <w:numFmt w:val="decimal"/>
      <w:lvlText w:val="%1."/>
      <w:lvlJc w:val="left"/>
      <w:pPr>
        <w:ind w:left="720" w:hanging="360"/>
      </w:pPr>
      <w:rPr>
        <w:rFonts w:eastAsia="Microsoft Sans Serif"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7B13F6"/>
    <w:multiLevelType w:val="multilevel"/>
    <w:tmpl w:val="00DAFD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7D2F01"/>
    <w:multiLevelType w:val="multilevel"/>
    <w:tmpl w:val="D1B4651A"/>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EF4091"/>
    <w:multiLevelType w:val="multilevel"/>
    <w:tmpl w:val="68CA657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8561D7"/>
    <w:multiLevelType w:val="multilevel"/>
    <w:tmpl w:val="66EA78A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A55328"/>
    <w:multiLevelType w:val="multilevel"/>
    <w:tmpl w:val="BCF6CB5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CA4194"/>
    <w:multiLevelType w:val="multilevel"/>
    <w:tmpl w:val="35B24974"/>
    <w:lvl w:ilvl="0">
      <w:start w:val="1"/>
      <w:numFmt w:val="decimal"/>
      <w:lvlText w:val="%1."/>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ahoma" w:eastAsia="Tahoma" w:hAnsi="Tahoma" w:cs="Tahoma"/>
        <w:b/>
        <w:bCs/>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C6F5CE7"/>
    <w:multiLevelType w:val="multilevel"/>
    <w:tmpl w:val="8FF07F1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CC53486"/>
    <w:multiLevelType w:val="multilevel"/>
    <w:tmpl w:val="4E741FA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D124DBC"/>
    <w:multiLevelType w:val="multilevel"/>
    <w:tmpl w:val="CF1876D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351138"/>
    <w:multiLevelType w:val="multilevel"/>
    <w:tmpl w:val="8BD62C80"/>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FD0929"/>
    <w:multiLevelType w:val="multilevel"/>
    <w:tmpl w:val="B07890A8"/>
    <w:lvl w:ilvl="0">
      <w:start w:val="1"/>
      <w:numFmt w:val="decimal"/>
      <w:lvlText w:val="%1."/>
      <w:lvlJc w:val="left"/>
      <w:pPr>
        <w:ind w:left="675" w:hanging="675"/>
      </w:pPr>
      <w:rPr>
        <w:rFonts w:hint="default"/>
        <w:b w:val="0"/>
      </w:rPr>
    </w:lvl>
    <w:lvl w:ilvl="1">
      <w:start w:val="2"/>
      <w:numFmt w:val="decimal"/>
      <w:lvlText w:val="%1.%2."/>
      <w:lvlJc w:val="left"/>
      <w:pPr>
        <w:ind w:left="720" w:hanging="720"/>
      </w:pPr>
      <w:rPr>
        <w:rFonts w:hint="default"/>
        <w:b w:val="0"/>
      </w:rPr>
    </w:lvl>
    <w:lvl w:ilvl="2">
      <w:start w:val="3"/>
      <w:numFmt w:val="decimal"/>
      <w:lvlText w:val="%1.%2.%3."/>
      <w:lvlJc w:val="left"/>
      <w:pPr>
        <w:ind w:left="862" w:hanging="720"/>
      </w:pPr>
      <w:rPr>
        <w:rFonts w:hint="default"/>
        <w:b/>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9">
    <w:nsid w:val="344A2F88"/>
    <w:multiLevelType w:val="multilevel"/>
    <w:tmpl w:val="77382FE6"/>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998331A"/>
    <w:multiLevelType w:val="multilevel"/>
    <w:tmpl w:val="42DEA31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9F77C14"/>
    <w:multiLevelType w:val="multilevel"/>
    <w:tmpl w:val="B43AB7B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B5454E3"/>
    <w:multiLevelType w:val="multilevel"/>
    <w:tmpl w:val="B58090B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C1779F0"/>
    <w:multiLevelType w:val="multilevel"/>
    <w:tmpl w:val="A35C73DE"/>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07510B0"/>
    <w:multiLevelType w:val="multilevel"/>
    <w:tmpl w:val="E5440F0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229668B"/>
    <w:multiLevelType w:val="multilevel"/>
    <w:tmpl w:val="5CACBD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8D15059"/>
    <w:multiLevelType w:val="multilevel"/>
    <w:tmpl w:val="476AF9E8"/>
    <w:lvl w:ilvl="0">
      <w:start w:val="1"/>
      <w:numFmt w:val="decimal"/>
      <w:lvlText w:val="%1"/>
      <w:lvlJc w:val="left"/>
      <w:pPr>
        <w:ind w:left="600" w:hanging="600"/>
      </w:pPr>
      <w:rPr>
        <w:rFonts w:hint="default"/>
        <w:b w:val="0"/>
      </w:rPr>
    </w:lvl>
    <w:lvl w:ilvl="1">
      <w:start w:val="2"/>
      <w:numFmt w:val="decimal"/>
      <w:lvlText w:val="%1.%2"/>
      <w:lvlJc w:val="left"/>
      <w:pPr>
        <w:ind w:left="600" w:hanging="60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7">
    <w:nsid w:val="49BB5E48"/>
    <w:multiLevelType w:val="multilevel"/>
    <w:tmpl w:val="6298C5B2"/>
    <w:lvl w:ilvl="0">
      <w:start w:val="2"/>
      <w:numFmt w:val="russianLower"/>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A7D6780"/>
    <w:multiLevelType w:val="multilevel"/>
    <w:tmpl w:val="C03657F4"/>
    <w:lvl w:ilvl="0">
      <w:start w:val="6"/>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A6054C"/>
    <w:multiLevelType w:val="multilevel"/>
    <w:tmpl w:val="C61834C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0224E"/>
    <w:multiLevelType w:val="multilevel"/>
    <w:tmpl w:val="927AF1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262AC7"/>
    <w:multiLevelType w:val="multilevel"/>
    <w:tmpl w:val="7FE873D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6F66760"/>
    <w:multiLevelType w:val="hybridMultilevel"/>
    <w:tmpl w:val="3102855E"/>
    <w:lvl w:ilvl="0" w:tplc="9656E8B4">
      <w:start w:val="1"/>
      <w:numFmt w:val="bullet"/>
      <w:lvlText w:val="­"/>
      <w:lvlJc w:val="left"/>
      <w:pPr>
        <w:ind w:left="1070" w:hanging="360"/>
      </w:pPr>
      <w:rPr>
        <w:rFonts w:ascii="Courier New" w:hAnsi="Courier New"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3">
    <w:nsid w:val="5A5F348A"/>
    <w:multiLevelType w:val="multilevel"/>
    <w:tmpl w:val="7BE2EFF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F662C"/>
    <w:multiLevelType w:val="multilevel"/>
    <w:tmpl w:val="099283E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3254D88"/>
    <w:multiLevelType w:val="multilevel"/>
    <w:tmpl w:val="26BA084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1D1166"/>
    <w:multiLevelType w:val="multilevel"/>
    <w:tmpl w:val="5382FF3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D8C5808"/>
    <w:multiLevelType w:val="multilevel"/>
    <w:tmpl w:val="09C29592"/>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F0E41D6"/>
    <w:multiLevelType w:val="multilevel"/>
    <w:tmpl w:val="C1FA364A"/>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nsid w:val="70FB24DF"/>
    <w:multiLevelType w:val="multilevel"/>
    <w:tmpl w:val="894E10D4"/>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71A6D74"/>
    <w:multiLevelType w:val="multilevel"/>
    <w:tmpl w:val="76D0ADB8"/>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E196051"/>
    <w:multiLevelType w:val="multilevel"/>
    <w:tmpl w:val="A830A8CE"/>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3"/>
  </w:num>
  <w:num w:numId="3">
    <w:abstractNumId w:val="30"/>
  </w:num>
  <w:num w:numId="4">
    <w:abstractNumId w:val="8"/>
  </w:num>
  <w:num w:numId="5">
    <w:abstractNumId w:val="41"/>
  </w:num>
  <w:num w:numId="6">
    <w:abstractNumId w:val="28"/>
  </w:num>
  <w:num w:numId="7">
    <w:abstractNumId w:val="15"/>
  </w:num>
  <w:num w:numId="8">
    <w:abstractNumId w:val="40"/>
  </w:num>
  <w:num w:numId="9">
    <w:abstractNumId w:val="2"/>
  </w:num>
  <w:num w:numId="10">
    <w:abstractNumId w:val="37"/>
  </w:num>
  <w:num w:numId="11">
    <w:abstractNumId w:val="12"/>
  </w:num>
  <w:num w:numId="12">
    <w:abstractNumId w:val="22"/>
  </w:num>
  <w:num w:numId="13">
    <w:abstractNumId w:val="16"/>
  </w:num>
  <w:num w:numId="14">
    <w:abstractNumId w:val="33"/>
  </w:num>
  <w:num w:numId="15">
    <w:abstractNumId w:val="31"/>
  </w:num>
  <w:num w:numId="16">
    <w:abstractNumId w:val="10"/>
  </w:num>
  <w:num w:numId="17">
    <w:abstractNumId w:val="36"/>
  </w:num>
  <w:num w:numId="18">
    <w:abstractNumId w:val="29"/>
  </w:num>
  <w:num w:numId="19">
    <w:abstractNumId w:val="42"/>
  </w:num>
  <w:num w:numId="20">
    <w:abstractNumId w:val="35"/>
  </w:num>
  <w:num w:numId="21">
    <w:abstractNumId w:val="27"/>
  </w:num>
  <w:num w:numId="22">
    <w:abstractNumId w:val="38"/>
  </w:num>
  <w:num w:numId="23">
    <w:abstractNumId w:val="23"/>
  </w:num>
  <w:num w:numId="24">
    <w:abstractNumId w:val="6"/>
  </w:num>
  <w:num w:numId="25">
    <w:abstractNumId w:val="34"/>
  </w:num>
  <w:num w:numId="26">
    <w:abstractNumId w:val="1"/>
  </w:num>
  <w:num w:numId="27">
    <w:abstractNumId w:val="21"/>
  </w:num>
  <w:num w:numId="28">
    <w:abstractNumId w:val="24"/>
  </w:num>
  <w:num w:numId="29">
    <w:abstractNumId w:val="5"/>
  </w:num>
  <w:num w:numId="30">
    <w:abstractNumId w:val="19"/>
  </w:num>
  <w:num w:numId="31">
    <w:abstractNumId w:val="4"/>
  </w:num>
  <w:num w:numId="32">
    <w:abstractNumId w:val="20"/>
  </w:num>
  <w:num w:numId="33">
    <w:abstractNumId w:val="14"/>
  </w:num>
  <w:num w:numId="34">
    <w:abstractNumId w:val="0"/>
  </w:num>
  <w:num w:numId="35">
    <w:abstractNumId w:val="25"/>
  </w:num>
  <w:num w:numId="36">
    <w:abstractNumId w:val="17"/>
  </w:num>
  <w:num w:numId="37">
    <w:abstractNumId w:val="11"/>
  </w:num>
  <w:num w:numId="38">
    <w:abstractNumId w:val="3"/>
  </w:num>
  <w:num w:numId="39">
    <w:abstractNumId w:val="39"/>
  </w:num>
  <w:num w:numId="40">
    <w:abstractNumId w:val="32"/>
  </w:num>
  <w:num w:numId="41">
    <w:abstractNumId w:val="7"/>
  </w:num>
  <w:num w:numId="42">
    <w:abstractNumId w:val="26"/>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195"/>
    <w:rsid w:val="00032C43"/>
    <w:rsid w:val="00037ACB"/>
    <w:rsid w:val="001746BA"/>
    <w:rsid w:val="001C4903"/>
    <w:rsid w:val="001D4A1D"/>
    <w:rsid w:val="00212453"/>
    <w:rsid w:val="002707A3"/>
    <w:rsid w:val="0028014F"/>
    <w:rsid w:val="002A3FD7"/>
    <w:rsid w:val="00304FCA"/>
    <w:rsid w:val="003239EB"/>
    <w:rsid w:val="003373AD"/>
    <w:rsid w:val="00356A0B"/>
    <w:rsid w:val="00387035"/>
    <w:rsid w:val="00456296"/>
    <w:rsid w:val="005551D2"/>
    <w:rsid w:val="00557DD2"/>
    <w:rsid w:val="005C106A"/>
    <w:rsid w:val="0068288D"/>
    <w:rsid w:val="00685195"/>
    <w:rsid w:val="006B70F9"/>
    <w:rsid w:val="00704DB9"/>
    <w:rsid w:val="007465E3"/>
    <w:rsid w:val="007B617C"/>
    <w:rsid w:val="008D5BA2"/>
    <w:rsid w:val="00933F95"/>
    <w:rsid w:val="0095210E"/>
    <w:rsid w:val="009672DE"/>
    <w:rsid w:val="009E0F58"/>
    <w:rsid w:val="009E7D09"/>
    <w:rsid w:val="00A466D6"/>
    <w:rsid w:val="00AE64CE"/>
    <w:rsid w:val="00B004F3"/>
    <w:rsid w:val="00B75BEB"/>
    <w:rsid w:val="00CD535F"/>
    <w:rsid w:val="00CF2E22"/>
    <w:rsid w:val="00D33B7B"/>
    <w:rsid w:val="00E02F66"/>
    <w:rsid w:val="00E040AA"/>
    <w:rsid w:val="00E924E1"/>
    <w:rsid w:val="00EE3DDF"/>
    <w:rsid w:val="00F80F37"/>
    <w:rsid w:val="00F95DAB"/>
    <w:rsid w:val="00FA0B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ahoma" w:eastAsia="Tahoma" w:hAnsi="Tahoma" w:cs="Tahoma"/>
      <w:b w:val="0"/>
      <w:bCs w:val="0"/>
      <w:i w:val="0"/>
      <w:iCs w:val="0"/>
      <w:smallCaps w:val="0"/>
      <w:strike w:val="0"/>
      <w:sz w:val="17"/>
      <w:szCs w:val="17"/>
      <w:u w:val="none"/>
    </w:rPr>
  </w:style>
  <w:style w:type="character" w:customStyle="1" w:styleId="a5">
    <w:name w:val="Другое_"/>
    <w:basedOn w:val="a0"/>
    <w:link w:val="a6"/>
    <w:rPr>
      <w:rFonts w:ascii="Tahoma" w:eastAsia="Tahoma" w:hAnsi="Tahoma" w:cs="Tahoma"/>
      <w:b w:val="0"/>
      <w:bCs w:val="0"/>
      <w:i w:val="0"/>
      <w:iCs w:val="0"/>
      <w:smallCaps w:val="0"/>
      <w:strike w:val="0"/>
      <w:sz w:val="20"/>
      <w:szCs w:val="20"/>
      <w:u w:val="none"/>
    </w:rPr>
  </w:style>
  <w:style w:type="character" w:customStyle="1" w:styleId="1">
    <w:name w:val="Заголовок №1_"/>
    <w:basedOn w:val="a0"/>
    <w:link w:val="10"/>
    <w:rPr>
      <w:rFonts w:ascii="Georgia" w:eastAsia="Georgia" w:hAnsi="Georgia" w:cs="Georgia"/>
      <w:b w:val="0"/>
      <w:bCs w:val="0"/>
      <w:i w:val="0"/>
      <w:iCs w:val="0"/>
      <w:smallCaps w:val="0"/>
      <w:strike w:val="0"/>
      <w:color w:val="928F98"/>
      <w:sz w:val="40"/>
      <w:szCs w:val="40"/>
      <w:u w:val="none"/>
    </w:rPr>
  </w:style>
  <w:style w:type="character" w:customStyle="1" w:styleId="a7">
    <w:name w:val="Основной текст_"/>
    <w:basedOn w:val="a0"/>
    <w:link w:val="11"/>
    <w:rPr>
      <w:rFonts w:ascii="Tahoma" w:eastAsia="Tahoma" w:hAnsi="Tahoma" w:cs="Tahoma"/>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21">
    <w:name w:val="Заголовок №2_"/>
    <w:basedOn w:val="a0"/>
    <w:link w:val="22"/>
    <w:rPr>
      <w:rFonts w:ascii="Tahoma" w:eastAsia="Tahoma" w:hAnsi="Tahoma" w:cs="Tahoma"/>
      <w:b/>
      <w:bCs/>
      <w:i w:val="0"/>
      <w:iCs w:val="0"/>
      <w:smallCaps w:val="0"/>
      <w:strike w:val="0"/>
      <w:u w:val="none"/>
    </w:rPr>
  </w:style>
  <w:style w:type="character" w:customStyle="1" w:styleId="a8">
    <w:name w:val="Оглавление_"/>
    <w:basedOn w:val="a0"/>
    <w:link w:val="a9"/>
    <w:rPr>
      <w:rFonts w:ascii="Tahoma" w:eastAsia="Tahoma" w:hAnsi="Tahoma" w:cs="Tahoma"/>
      <w:b w:val="0"/>
      <w:bCs w:val="0"/>
      <w:i w:val="0"/>
      <w:iCs w:val="0"/>
      <w:smallCaps w:val="0"/>
      <w:strike w:val="0"/>
      <w:u w:val="none"/>
    </w:rPr>
  </w:style>
  <w:style w:type="character" w:customStyle="1" w:styleId="aa">
    <w:name w:val="Подпись к таблице_"/>
    <w:basedOn w:val="a0"/>
    <w:link w:val="ab"/>
    <w:rPr>
      <w:rFonts w:ascii="Tahoma" w:eastAsia="Tahoma" w:hAnsi="Tahoma" w:cs="Tahoma"/>
      <w:b w:val="0"/>
      <w:bCs w:val="0"/>
      <w:i w:val="0"/>
      <w:iCs w:val="0"/>
      <w:smallCaps w:val="0"/>
      <w:strike w:val="0"/>
      <w:sz w:val="17"/>
      <w:szCs w:val="17"/>
      <w:u w:val="none"/>
    </w:rPr>
  </w:style>
  <w:style w:type="character" w:customStyle="1" w:styleId="4">
    <w:name w:val="Основной текст (4)_"/>
    <w:basedOn w:val="a0"/>
    <w:link w:val="40"/>
    <w:rPr>
      <w:rFonts w:ascii="Arial" w:eastAsia="Arial" w:hAnsi="Arial" w:cs="Arial"/>
      <w:b w:val="0"/>
      <w:bCs w:val="0"/>
      <w:i/>
      <w:iCs/>
      <w:smallCaps w:val="0"/>
      <w:strike w:val="0"/>
      <w:sz w:val="18"/>
      <w:szCs w:val="18"/>
      <w:u w:val="none"/>
    </w:rPr>
  </w:style>
  <w:style w:type="character" w:customStyle="1" w:styleId="ac">
    <w:name w:val="Колонтитул_"/>
    <w:basedOn w:val="a0"/>
    <w:link w:val="ad"/>
    <w:rPr>
      <w:rFonts w:ascii="Tahoma" w:eastAsia="Tahoma" w:hAnsi="Tahoma" w:cs="Tahoma"/>
      <w:b w:val="0"/>
      <w:bCs w:val="0"/>
      <w:i w:val="0"/>
      <w:iCs w:val="0"/>
      <w:smallCaps w:val="0"/>
      <w:strike w:val="0"/>
      <w:sz w:val="19"/>
      <w:szCs w:val="19"/>
      <w:u w:val="none"/>
    </w:rPr>
  </w:style>
  <w:style w:type="paragraph" w:customStyle="1" w:styleId="a4">
    <w:name w:val="Сноска"/>
    <w:basedOn w:val="a"/>
    <w:link w:val="a3"/>
    <w:rPr>
      <w:rFonts w:ascii="Tahoma" w:eastAsia="Tahoma" w:hAnsi="Tahoma" w:cs="Tahoma"/>
      <w:sz w:val="17"/>
      <w:szCs w:val="17"/>
    </w:rPr>
  </w:style>
  <w:style w:type="paragraph" w:customStyle="1" w:styleId="a6">
    <w:name w:val="Другое"/>
    <w:basedOn w:val="a"/>
    <w:link w:val="a5"/>
    <w:pPr>
      <w:spacing w:line="310" w:lineRule="auto"/>
    </w:pPr>
    <w:rPr>
      <w:rFonts w:ascii="Tahoma" w:eastAsia="Tahoma" w:hAnsi="Tahoma" w:cs="Tahoma"/>
      <w:sz w:val="20"/>
      <w:szCs w:val="20"/>
    </w:rPr>
  </w:style>
  <w:style w:type="paragraph" w:customStyle="1" w:styleId="10">
    <w:name w:val="Заголовок №1"/>
    <w:basedOn w:val="a"/>
    <w:link w:val="1"/>
    <w:pPr>
      <w:spacing w:after="1120"/>
      <w:ind w:left="2640"/>
      <w:outlineLvl w:val="0"/>
    </w:pPr>
    <w:rPr>
      <w:rFonts w:ascii="Georgia" w:eastAsia="Georgia" w:hAnsi="Georgia" w:cs="Georgia"/>
      <w:color w:val="928F98"/>
      <w:sz w:val="40"/>
      <w:szCs w:val="40"/>
    </w:rPr>
  </w:style>
  <w:style w:type="paragraph" w:customStyle="1" w:styleId="11">
    <w:name w:val="Основной текст1"/>
    <w:basedOn w:val="a"/>
    <w:link w:val="a7"/>
    <w:pPr>
      <w:spacing w:after="360" w:line="302" w:lineRule="auto"/>
    </w:pPr>
    <w:rPr>
      <w:rFonts w:ascii="Tahoma" w:eastAsia="Tahoma" w:hAnsi="Tahoma" w:cs="Tahoma"/>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22">
    <w:name w:val="Заголовок №2"/>
    <w:basedOn w:val="a"/>
    <w:link w:val="21"/>
    <w:pPr>
      <w:spacing w:after="60" w:line="271" w:lineRule="auto"/>
      <w:outlineLvl w:val="1"/>
    </w:pPr>
    <w:rPr>
      <w:rFonts w:ascii="Tahoma" w:eastAsia="Tahoma" w:hAnsi="Tahoma" w:cs="Tahoma"/>
      <w:b/>
      <w:bCs/>
    </w:rPr>
  </w:style>
  <w:style w:type="paragraph" w:customStyle="1" w:styleId="a9">
    <w:name w:val="Оглавление"/>
    <w:basedOn w:val="a"/>
    <w:link w:val="a8"/>
    <w:pPr>
      <w:spacing w:line="305" w:lineRule="auto"/>
    </w:pPr>
    <w:rPr>
      <w:rFonts w:ascii="Tahoma" w:eastAsia="Tahoma" w:hAnsi="Tahoma" w:cs="Tahoma"/>
    </w:rPr>
  </w:style>
  <w:style w:type="paragraph" w:customStyle="1" w:styleId="ab">
    <w:name w:val="Подпись к таблице"/>
    <w:basedOn w:val="a"/>
    <w:link w:val="aa"/>
    <w:pPr>
      <w:spacing w:line="266" w:lineRule="auto"/>
    </w:pPr>
    <w:rPr>
      <w:rFonts w:ascii="Tahoma" w:eastAsia="Tahoma" w:hAnsi="Tahoma" w:cs="Tahoma"/>
      <w:sz w:val="17"/>
      <w:szCs w:val="17"/>
    </w:rPr>
  </w:style>
  <w:style w:type="paragraph" w:customStyle="1" w:styleId="40">
    <w:name w:val="Основной текст (4)"/>
    <w:basedOn w:val="a"/>
    <w:link w:val="4"/>
    <w:pPr>
      <w:spacing w:line="329" w:lineRule="auto"/>
    </w:pPr>
    <w:rPr>
      <w:rFonts w:ascii="Arial" w:eastAsia="Arial" w:hAnsi="Arial" w:cs="Arial"/>
      <w:i/>
      <w:iCs/>
      <w:sz w:val="18"/>
      <w:szCs w:val="18"/>
    </w:rPr>
  </w:style>
  <w:style w:type="paragraph" w:customStyle="1" w:styleId="ad">
    <w:name w:val="Колонтитул"/>
    <w:basedOn w:val="a"/>
    <w:link w:val="ac"/>
    <w:pPr>
      <w:jc w:val="right"/>
    </w:pPr>
    <w:rPr>
      <w:rFonts w:ascii="Tahoma" w:eastAsia="Tahoma" w:hAnsi="Tahoma" w:cs="Tahoma"/>
      <w:sz w:val="19"/>
      <w:szCs w:val="19"/>
    </w:rPr>
  </w:style>
  <w:style w:type="paragraph" w:customStyle="1" w:styleId="EmptyLayoutCell">
    <w:name w:val="EmptyLayoutCell"/>
    <w:basedOn w:val="a"/>
    <w:rsid w:val="002A3FD7"/>
    <w:pPr>
      <w:widowControl/>
    </w:pPr>
    <w:rPr>
      <w:rFonts w:ascii="Times New Roman" w:eastAsia="Times New Roman" w:hAnsi="Times New Roman" w:cs="Times New Roman"/>
      <w:color w:val="auto"/>
      <w:sz w:val="2"/>
      <w:szCs w:val="20"/>
      <w:lang w:val="en-US" w:eastAsia="en-US" w:bidi="ar-SA"/>
    </w:rPr>
  </w:style>
  <w:style w:type="character" w:styleId="ae">
    <w:name w:val="Hyperlink"/>
    <w:uiPriority w:val="99"/>
    <w:unhideWhenUsed/>
    <w:rsid w:val="001C4903"/>
    <w:rPr>
      <w:color w:val="0563C1"/>
      <w:u w:val="single"/>
    </w:rPr>
  </w:style>
  <w:style w:type="paragraph" w:styleId="af">
    <w:name w:val="Balloon Text"/>
    <w:basedOn w:val="a"/>
    <w:link w:val="af0"/>
    <w:uiPriority w:val="99"/>
    <w:semiHidden/>
    <w:unhideWhenUsed/>
    <w:rsid w:val="0028014F"/>
    <w:rPr>
      <w:rFonts w:ascii="Tahoma" w:hAnsi="Tahoma" w:cs="Tahoma"/>
      <w:sz w:val="16"/>
      <w:szCs w:val="16"/>
    </w:rPr>
  </w:style>
  <w:style w:type="character" w:customStyle="1" w:styleId="af0">
    <w:name w:val="Текст выноски Знак"/>
    <w:basedOn w:val="a0"/>
    <w:link w:val="af"/>
    <w:uiPriority w:val="99"/>
    <w:semiHidden/>
    <w:rsid w:val="0028014F"/>
    <w:rPr>
      <w:rFonts w:ascii="Tahoma" w:hAnsi="Tahoma" w:cs="Tahoma"/>
      <w:color w:val="000000"/>
      <w:sz w:val="16"/>
      <w:szCs w:val="16"/>
    </w:rPr>
  </w:style>
  <w:style w:type="paragraph" w:styleId="af1">
    <w:name w:val="List Paragraph"/>
    <w:basedOn w:val="a"/>
    <w:uiPriority w:val="34"/>
    <w:qFormat/>
    <w:rsid w:val="009521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004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znanium.com/go.php?7447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hyperlink" Target="http://www.znanium.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94BF5-889B-42B4-9523-F6613794D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36</Pages>
  <Words>8971</Words>
  <Characters>51137</Characters>
  <Application>Microsoft Office Word</Application>
  <DocSecurity>0</DocSecurity>
  <Lines>426</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gcodd</dc:creator>
  <cp:lastModifiedBy>Здоровцова Олеся Николаевна</cp:lastModifiedBy>
  <cp:revision>7</cp:revision>
  <cp:lastPrinted>2023-08-28T06:36:00Z</cp:lastPrinted>
  <dcterms:created xsi:type="dcterms:W3CDTF">2024-06-30T16:42:00Z</dcterms:created>
  <dcterms:modified xsi:type="dcterms:W3CDTF">2026-08-21T06:08:00Z</dcterms:modified>
</cp:coreProperties>
</file>